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EFD81" w14:textId="77777777" w:rsidR="00733FBC" w:rsidRPr="00733FBC" w:rsidRDefault="00733FBC" w:rsidP="00266F64">
      <w:pPr>
        <w:jc w:val="center"/>
        <w:rPr>
          <w:rFonts w:ascii="Arial" w:hAnsi="Arial" w:cs="Arial"/>
        </w:rPr>
      </w:pPr>
      <w:bookmarkStart w:id="0" w:name="_GoBack"/>
      <w:bookmarkEnd w:id="0"/>
      <w:r w:rsidRPr="00733FBC">
        <w:rPr>
          <w:rFonts w:ascii="Arial" w:hAnsi="Arial" w:cs="Arial"/>
        </w:rPr>
        <w:t>Strukturierte Anlagenliste und Ordnerstruktur</w:t>
      </w:r>
      <w:r w:rsidR="00F94762">
        <w:rPr>
          <w:rFonts w:ascii="Arial" w:hAnsi="Arial" w:cs="Arial"/>
        </w:rPr>
        <w:t xml:space="preserve"> für </w:t>
      </w:r>
      <w:r w:rsidR="00266F64">
        <w:rPr>
          <w:rFonts w:ascii="Arial" w:hAnsi="Arial" w:cs="Arial"/>
        </w:rPr>
        <w:br/>
      </w:r>
      <w:r w:rsidR="00F94762">
        <w:rPr>
          <w:rFonts w:ascii="Arial" w:hAnsi="Arial" w:cs="Arial"/>
        </w:rPr>
        <w:t>Anträge nach § 15 der Berufsordnung für die Ärzte</w:t>
      </w:r>
      <w:r w:rsidR="00BD228D">
        <w:rPr>
          <w:rFonts w:ascii="Arial" w:hAnsi="Arial" w:cs="Arial"/>
        </w:rPr>
        <w:t xml:space="preserve"> Bayern</w:t>
      </w:r>
      <w:r w:rsidR="00F94762">
        <w:rPr>
          <w:rFonts w:ascii="Arial" w:hAnsi="Arial" w:cs="Arial"/>
        </w:rPr>
        <w:t>s</w:t>
      </w:r>
    </w:p>
    <w:p w14:paraId="39BFFDC7" w14:textId="77777777" w:rsidR="00733FBC" w:rsidRDefault="00733FBC"/>
    <w:p w14:paraId="157792D0" w14:textId="77777777" w:rsidR="00733FBC" w:rsidRPr="00345DC6" w:rsidRDefault="00733FBC">
      <w:pPr>
        <w:rPr>
          <w:rFonts w:ascii="Arial" w:hAnsi="Arial" w:cs="Arial"/>
        </w:rPr>
      </w:pPr>
      <w:r w:rsidRPr="00345DC6">
        <w:rPr>
          <w:rFonts w:ascii="Arial" w:hAnsi="Arial" w:cs="Arial"/>
        </w:rPr>
        <w:t>Studientitel</w:t>
      </w:r>
      <w:r w:rsidR="00345DC6">
        <w:rPr>
          <w:rFonts w:ascii="Arial" w:hAnsi="Arial" w:cs="Arial"/>
        </w:rPr>
        <w:t xml:space="preserve">: </w:t>
      </w:r>
      <w:r w:rsidR="00B41400">
        <w:rPr>
          <w:rFonts w:ascii="Arial" w:hAnsi="Arial" w:cs="Arial"/>
        </w:rPr>
        <w:t>_______________________________________________________________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3074"/>
        <w:gridCol w:w="1463"/>
        <w:gridCol w:w="3201"/>
      </w:tblGrid>
      <w:tr w:rsidR="008B3FFD" w:rsidRPr="006C591A" w14:paraId="494FE362" w14:textId="77777777" w:rsidTr="00205B4A">
        <w:trPr>
          <w:trHeight w:val="270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2747EF09" w14:textId="77777777" w:rsidR="008B3FFD" w:rsidRPr="00B41400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vAlign w:val="center"/>
            <w:hideMark/>
          </w:tcPr>
          <w:p w14:paraId="0DA9EBF6" w14:textId="77777777" w:rsidR="008B3FFD" w:rsidRPr="006C591A" w:rsidRDefault="00F94762" w:rsidP="00F94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Inhalt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CC"/>
          </w:tcPr>
          <w:p w14:paraId="4ACDFEFA" w14:textId="77777777" w:rsidR="008B3FFD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Datum/Version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BBA904" w14:textId="77777777" w:rsidR="008B3FFD" w:rsidRPr="006C591A" w:rsidRDefault="008B3FFD" w:rsidP="008B3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8B3FF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Verzeichnisname</w:t>
            </w:r>
          </w:p>
        </w:tc>
      </w:tr>
      <w:tr w:rsidR="00F94762" w:rsidRPr="006C591A" w14:paraId="4836F497" w14:textId="77777777" w:rsidTr="00205B4A">
        <w:trPr>
          <w:trHeight w:val="300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8D2F3C8" w14:textId="77777777" w:rsidR="00F94762" w:rsidRPr="00B41400" w:rsidRDefault="00F94762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14:paraId="6FDEF693" w14:textId="77777777" w:rsidR="00F94762" w:rsidRPr="006C591A" w:rsidRDefault="00F94762" w:rsidP="00B41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CC"/>
          </w:tcPr>
          <w:p w14:paraId="57A66B13" w14:textId="77777777" w:rsidR="00F94762" w:rsidRPr="006C591A" w:rsidRDefault="00F94762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66938B" w14:textId="77777777" w:rsidR="00F94762" w:rsidRDefault="00F94762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B3FFD" w:rsidRPr="006C591A" w14:paraId="6BE9A781" w14:textId="77777777" w:rsidTr="00205B4A">
        <w:trPr>
          <w:trHeight w:val="300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7F522E6D" w14:textId="77777777" w:rsidR="008B3FFD" w:rsidRPr="00B41400" w:rsidRDefault="00126B48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41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vAlign w:val="center"/>
            <w:hideMark/>
          </w:tcPr>
          <w:p w14:paraId="0ECC092E" w14:textId="77777777" w:rsidR="008B3FFD" w:rsidRPr="006C591A" w:rsidRDefault="008B3FFD" w:rsidP="00B41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C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Begleitschreiben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CC"/>
          </w:tcPr>
          <w:p w14:paraId="4488EDAC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412AFA8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1_</w:t>
            </w:r>
            <w:r w:rsidRPr="006C59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Begleitschreiben</w:t>
            </w:r>
          </w:p>
        </w:tc>
      </w:tr>
      <w:tr w:rsidR="008B3FFD" w:rsidRPr="006C591A" w14:paraId="6D2B2750" w14:textId="77777777" w:rsidTr="00205B4A">
        <w:trPr>
          <w:trHeight w:val="255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7DCBFA25" w14:textId="77777777" w:rsidR="008B3FFD" w:rsidRPr="00B41400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vAlign w:val="center"/>
            <w:hideMark/>
          </w:tcPr>
          <w:p w14:paraId="15484811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C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CC"/>
          </w:tcPr>
          <w:p w14:paraId="110179F0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0AFA3CA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59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8B3FFD" w:rsidRPr="006C591A" w14:paraId="47634792" w14:textId="77777777" w:rsidTr="00205B4A">
        <w:trPr>
          <w:trHeight w:val="255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2B902B57" w14:textId="77777777" w:rsidR="008B3FFD" w:rsidRPr="00B41400" w:rsidRDefault="00126B48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41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vAlign w:val="center"/>
            <w:hideMark/>
          </w:tcPr>
          <w:p w14:paraId="54DB709C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C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Antragsformular 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CC"/>
          </w:tcPr>
          <w:p w14:paraId="017BFFDF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D13B068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2_Antrag_Berufsrecht</w:t>
            </w:r>
          </w:p>
        </w:tc>
      </w:tr>
      <w:tr w:rsidR="008B3FFD" w:rsidRPr="006C591A" w14:paraId="3E86855A" w14:textId="77777777" w:rsidTr="00205B4A">
        <w:trPr>
          <w:trHeight w:val="255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46BD7D73" w14:textId="77777777" w:rsidR="008B3FFD" w:rsidRPr="00B41400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vAlign w:val="center"/>
            <w:hideMark/>
          </w:tcPr>
          <w:p w14:paraId="6E8278FF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C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CC"/>
          </w:tcPr>
          <w:p w14:paraId="1E68AEC6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1059734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2_Antrag_mit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Vorvotum</w:t>
            </w:r>
            <w:proofErr w:type="spellEnd"/>
          </w:p>
        </w:tc>
      </w:tr>
      <w:tr w:rsidR="008B3FFD" w:rsidRPr="006C591A" w14:paraId="07C002FC" w14:textId="77777777" w:rsidTr="00205B4A">
        <w:trPr>
          <w:trHeight w:val="510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49B690E8" w14:textId="77777777" w:rsidR="008B3FFD" w:rsidRPr="00B41400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vAlign w:val="center"/>
            <w:hideMark/>
          </w:tcPr>
          <w:p w14:paraId="7BE1EB7F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C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CC"/>
          </w:tcPr>
          <w:p w14:paraId="25145176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785EC1E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2_</w:t>
            </w:r>
            <w:r w:rsidRPr="006C59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Stellungnahme der vorvotierenden Ethik-Kommission</w:t>
            </w:r>
          </w:p>
        </w:tc>
      </w:tr>
      <w:tr w:rsidR="008B3FFD" w:rsidRPr="006C591A" w14:paraId="009BAB1F" w14:textId="77777777" w:rsidTr="00205B4A">
        <w:trPr>
          <w:trHeight w:val="1020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6C3F26FB" w14:textId="77777777" w:rsidR="00B41400" w:rsidRDefault="00B41400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4DC7562E" w14:textId="77777777" w:rsidR="00B41400" w:rsidRDefault="00B41400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73420B3C" w14:textId="77777777" w:rsidR="008B3FFD" w:rsidRPr="00B41400" w:rsidRDefault="00126B48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41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vAlign w:val="center"/>
            <w:hideMark/>
          </w:tcPr>
          <w:p w14:paraId="47B5E58C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Informationen für Patienten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CC"/>
          </w:tcPr>
          <w:p w14:paraId="2834034D" w14:textId="77777777" w:rsidR="008B3FFD" w:rsidRPr="00345DC6" w:rsidRDefault="008B3FFD" w:rsidP="00345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E6F79D6" w14:textId="77777777" w:rsidR="008B3FFD" w:rsidRPr="00345DC6" w:rsidRDefault="008B3FFD" w:rsidP="00345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345D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</w:t>
            </w:r>
            <w:r w:rsidR="00126B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ICF_E</w:t>
            </w:r>
            <w:r w:rsidRPr="00345D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rwachsene</w:t>
            </w:r>
          </w:p>
          <w:p w14:paraId="45A1F0EA" w14:textId="77777777" w:rsidR="008B3FFD" w:rsidRPr="00345DC6" w:rsidRDefault="008B3FFD" w:rsidP="00345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345D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</w:t>
            </w:r>
            <w:r w:rsidR="00126B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ICF_E</w:t>
            </w:r>
            <w:r w:rsidRPr="00345D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ltern</w:t>
            </w:r>
            <w:r w:rsidR="00126B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/Vormund</w:t>
            </w:r>
          </w:p>
          <w:p w14:paraId="70A429AE" w14:textId="77777777" w:rsidR="008B3FFD" w:rsidRDefault="008B3FFD" w:rsidP="00345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345DC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</w:t>
            </w:r>
            <w:r w:rsidR="00126B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ICF_K</w:t>
            </w:r>
            <w:r w:rsidR="004073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inder (6 bis10 Jahre, 11 bis 16 Jahre)</w:t>
            </w:r>
          </w:p>
          <w:p w14:paraId="64DFEEE5" w14:textId="77777777" w:rsidR="008B3FFD" w:rsidRDefault="00126B48" w:rsidP="0012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3_ICF_Betreuer</w:t>
            </w:r>
          </w:p>
          <w:p w14:paraId="7DDCBC9A" w14:textId="77777777" w:rsidR="004073BF" w:rsidRDefault="004073BF" w:rsidP="0012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3_ICF_nachträgliche Aufklärung</w:t>
            </w:r>
          </w:p>
          <w:p w14:paraId="183C51FD" w14:textId="77777777" w:rsidR="004073BF" w:rsidRDefault="004073BF" w:rsidP="0012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3_Info für Angehörige</w:t>
            </w:r>
          </w:p>
          <w:p w14:paraId="5D221C11" w14:textId="77777777" w:rsidR="00E15E31" w:rsidRPr="006C591A" w:rsidRDefault="00E15E31" w:rsidP="00126B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3_Datenschutzerklärung</w:t>
            </w:r>
          </w:p>
        </w:tc>
      </w:tr>
      <w:tr w:rsidR="008B3FFD" w:rsidRPr="006C591A" w14:paraId="03853367" w14:textId="77777777" w:rsidTr="00205B4A">
        <w:trPr>
          <w:trHeight w:val="255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6F0069CC" w14:textId="77777777" w:rsidR="008B3FFD" w:rsidRPr="00B41400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vAlign w:val="center"/>
            <w:hideMark/>
          </w:tcPr>
          <w:p w14:paraId="7DE7B762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C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CC"/>
          </w:tcPr>
          <w:p w14:paraId="3D733525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7CAA0BD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59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8B3FFD" w:rsidRPr="006C591A" w14:paraId="452039D9" w14:textId="77777777" w:rsidTr="00205B4A">
        <w:trPr>
          <w:trHeight w:val="255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2811A77F" w14:textId="77777777" w:rsidR="008B3FFD" w:rsidRPr="00B41400" w:rsidRDefault="00126B48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B4140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>4</w:t>
            </w: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vAlign w:val="center"/>
            <w:hideMark/>
          </w:tcPr>
          <w:p w14:paraId="48538C00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073B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de-DE"/>
              </w:rPr>
              <w:t>Studienplan/Registerprotokoll</w:t>
            </w:r>
            <w:r w:rsidR="00B41400" w:rsidRPr="00FD7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de-DE"/>
              </w:rPr>
              <w:t>*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CC"/>
          </w:tcPr>
          <w:p w14:paraId="482EC62C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756E96" w14:textId="77777777" w:rsidR="008B3FFD" w:rsidRPr="006C591A" w:rsidRDefault="00D45A38" w:rsidP="00B4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4_</w:t>
            </w:r>
            <w:r w:rsidR="008B3FFD" w:rsidRPr="006C59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Studienplan</w:t>
            </w:r>
          </w:p>
        </w:tc>
      </w:tr>
      <w:tr w:rsidR="008B3FFD" w:rsidRPr="006C591A" w14:paraId="77E39972" w14:textId="77777777" w:rsidTr="00205B4A">
        <w:trPr>
          <w:trHeight w:val="255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00580D02" w14:textId="77777777" w:rsidR="008B3FFD" w:rsidRPr="00B41400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vAlign w:val="center"/>
            <w:hideMark/>
          </w:tcPr>
          <w:p w14:paraId="4CF7AAAA" w14:textId="77777777" w:rsidR="008B3FFD" w:rsidRPr="006C591A" w:rsidRDefault="00BD228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mit</w:t>
            </w:r>
            <w:r w:rsidR="00A651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dt. Zusammenfassung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CC"/>
          </w:tcPr>
          <w:p w14:paraId="545B2AA7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8802A4D" w14:textId="77777777" w:rsidR="008B3FFD" w:rsidRPr="006C591A" w:rsidRDefault="00A6510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4_Synopsis</w:t>
            </w:r>
          </w:p>
        </w:tc>
      </w:tr>
      <w:tr w:rsidR="00B41400" w:rsidRPr="006C591A" w14:paraId="53EAD119" w14:textId="77777777" w:rsidTr="00205B4A">
        <w:trPr>
          <w:trHeight w:val="255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7182A392" w14:textId="77777777" w:rsidR="00B41400" w:rsidRPr="00B41400" w:rsidRDefault="00B41400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14:paraId="3BCA0D4D" w14:textId="77777777" w:rsidR="00B41400" w:rsidRPr="006C591A" w:rsidRDefault="00B41400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CC"/>
          </w:tcPr>
          <w:p w14:paraId="516D2727" w14:textId="77777777" w:rsidR="00B41400" w:rsidRDefault="00B41400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83D763" w14:textId="77777777" w:rsidR="00B41400" w:rsidRDefault="00B41400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B3FFD" w:rsidRPr="006C591A" w14:paraId="50815BBF" w14:textId="77777777" w:rsidTr="00205B4A">
        <w:trPr>
          <w:trHeight w:val="255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726487A4" w14:textId="77777777" w:rsidR="008B3FFD" w:rsidRPr="00B41400" w:rsidRDefault="00126B48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41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vAlign w:val="center"/>
            <w:hideMark/>
          </w:tcPr>
          <w:p w14:paraId="15B49D6F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C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Angaben zum Projektleiter</w:t>
            </w:r>
            <w:r w:rsidR="00F94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(CV oder andere Qualifikationsnachweise)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CC"/>
          </w:tcPr>
          <w:p w14:paraId="4D0872BB" w14:textId="77777777" w:rsidR="008B3FFD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8264DBE" w14:textId="77777777" w:rsidR="008B3FFD" w:rsidRPr="006C591A" w:rsidRDefault="00D45A38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5_</w:t>
            </w:r>
            <w:r w:rsidR="008B3FF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Angaben zur Projektleitung</w:t>
            </w:r>
          </w:p>
        </w:tc>
      </w:tr>
      <w:tr w:rsidR="008B3FFD" w:rsidRPr="006C591A" w14:paraId="7AAAE4C4" w14:textId="77777777" w:rsidTr="00205B4A">
        <w:trPr>
          <w:trHeight w:val="255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0DA9938B" w14:textId="77777777" w:rsidR="008B3FFD" w:rsidRPr="00B41400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vAlign w:val="center"/>
            <w:hideMark/>
          </w:tcPr>
          <w:p w14:paraId="3D8DF737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6C59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CC"/>
          </w:tcPr>
          <w:p w14:paraId="0A51C9E8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EBB8359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C59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205B4A" w:rsidRPr="006C591A" w14:paraId="29F9E3BA" w14:textId="77777777" w:rsidTr="00205B4A">
        <w:trPr>
          <w:trHeight w:val="255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091721BA" w14:textId="77777777" w:rsidR="00205B4A" w:rsidRPr="00B41400" w:rsidRDefault="00205B4A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CC"/>
            <w:vAlign w:val="center"/>
          </w:tcPr>
          <w:p w14:paraId="57758D0C" w14:textId="77777777" w:rsidR="00205B4A" w:rsidRPr="006C591A" w:rsidRDefault="00205B4A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Zustimmung des Klinikdirektors / Leiters der Einrichtung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FFCC"/>
          </w:tcPr>
          <w:p w14:paraId="53B0F334" w14:textId="77777777" w:rsidR="00205B4A" w:rsidRPr="006C591A" w:rsidRDefault="00205B4A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6EF6AB" w14:textId="77777777" w:rsidR="00205B4A" w:rsidRPr="006C591A" w:rsidRDefault="00D06EF5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6_Zustimmung KD</w:t>
            </w:r>
          </w:p>
        </w:tc>
      </w:tr>
      <w:tr w:rsidR="00204457" w:rsidRPr="006C591A" w14:paraId="36B967D7" w14:textId="77777777" w:rsidTr="00205B4A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</w:tcPr>
          <w:p w14:paraId="72A215BB" w14:textId="77777777" w:rsidR="00204457" w:rsidRPr="00B41400" w:rsidRDefault="00204457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  <w:vAlign w:val="center"/>
          </w:tcPr>
          <w:p w14:paraId="4F28ABDB" w14:textId="77777777" w:rsidR="00204457" w:rsidRPr="00126B48" w:rsidRDefault="00204457" w:rsidP="0020445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2044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Sonstiges</w:t>
            </w:r>
            <w:r w:rsidR="00205B4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pct5" w:color="auto" w:fill="auto"/>
          </w:tcPr>
          <w:p w14:paraId="6655D363" w14:textId="77777777" w:rsidR="00204457" w:rsidRPr="006C591A" w:rsidRDefault="00204457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59B6D36" w14:textId="77777777" w:rsidR="00204457" w:rsidRDefault="00204457" w:rsidP="00B4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8B3FFD" w:rsidRPr="006C591A" w14:paraId="743AC8D8" w14:textId="77777777" w:rsidTr="00205B4A">
        <w:trPr>
          <w:trHeight w:val="300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</w:tcPr>
          <w:p w14:paraId="01D177EE" w14:textId="77777777" w:rsidR="008B3FFD" w:rsidRPr="00B41400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  <w:vAlign w:val="center"/>
            <w:hideMark/>
          </w:tcPr>
          <w:p w14:paraId="5BF28A40" w14:textId="77777777" w:rsidR="008B3FFD" w:rsidRPr="006C591A" w:rsidRDefault="00126B48" w:rsidP="006C591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26B4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Versicherung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sbestätigung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pct5" w:color="auto" w:fill="auto"/>
          </w:tcPr>
          <w:p w14:paraId="02AE9A37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F5ED5BE" w14:textId="77777777" w:rsidR="008B3FFD" w:rsidRPr="006C591A" w:rsidRDefault="0018498B" w:rsidP="00B41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  <w:r w:rsidR="00B414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_Versicherungsbestätigung</w:t>
            </w:r>
          </w:p>
        </w:tc>
      </w:tr>
      <w:tr w:rsidR="008B3FFD" w:rsidRPr="006C591A" w14:paraId="170888F8" w14:textId="77777777" w:rsidTr="00205B4A">
        <w:trPr>
          <w:trHeight w:val="300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</w:tcPr>
          <w:p w14:paraId="0E37E9C1" w14:textId="77777777" w:rsidR="008B3FFD" w:rsidRPr="00B41400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  <w:vAlign w:val="center"/>
            <w:hideMark/>
          </w:tcPr>
          <w:p w14:paraId="120F3827" w14:textId="77777777" w:rsidR="008B3FFD" w:rsidRPr="006C591A" w:rsidRDefault="00126B48" w:rsidP="006C591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26B4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Versicherungsbedingungen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pct5" w:color="auto" w:fill="auto"/>
          </w:tcPr>
          <w:p w14:paraId="6CE9FBFE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7753895" w14:textId="77777777" w:rsidR="008B3FFD" w:rsidRPr="006C591A" w:rsidRDefault="0018498B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  <w:r w:rsidR="00B4140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</w:t>
            </w:r>
            <w:r w:rsidR="00B41400" w:rsidRPr="006C59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Versicherungsbedingungen</w:t>
            </w:r>
          </w:p>
        </w:tc>
      </w:tr>
      <w:tr w:rsidR="008B3FFD" w:rsidRPr="006C591A" w14:paraId="492C8FDB" w14:textId="77777777" w:rsidTr="00205B4A">
        <w:trPr>
          <w:trHeight w:val="300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</w:tcPr>
          <w:p w14:paraId="3D7B4798" w14:textId="77777777" w:rsidR="008B3FFD" w:rsidRPr="00B41400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  <w:vAlign w:val="center"/>
            <w:hideMark/>
          </w:tcPr>
          <w:p w14:paraId="3D766038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6C591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Vertrag/Vereinbarungen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pct5" w:color="auto" w:fill="auto"/>
          </w:tcPr>
          <w:p w14:paraId="0156218F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0521CED" w14:textId="77777777" w:rsidR="008B3FFD" w:rsidRPr="006C591A" w:rsidRDefault="0018498B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  <w:r w:rsidR="00126B4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</w:t>
            </w:r>
            <w:r w:rsidR="008B3FFD" w:rsidRPr="006C59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Verträge</w:t>
            </w:r>
          </w:p>
        </w:tc>
      </w:tr>
      <w:tr w:rsidR="008B3FFD" w:rsidRPr="006C591A" w14:paraId="4FB34555" w14:textId="77777777" w:rsidTr="00205B4A">
        <w:trPr>
          <w:trHeight w:val="300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</w:tcPr>
          <w:p w14:paraId="4D97AF1B" w14:textId="77777777" w:rsidR="008B3FFD" w:rsidRPr="00B41400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  <w:vAlign w:val="center"/>
            <w:hideMark/>
          </w:tcPr>
          <w:p w14:paraId="4F2583E3" w14:textId="77777777" w:rsidR="008B3FFD" w:rsidRPr="006C591A" w:rsidRDefault="004073BF" w:rsidP="006C591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Fragebögen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pct5" w:color="auto" w:fill="auto"/>
          </w:tcPr>
          <w:p w14:paraId="6D417693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36EE0D0" w14:textId="77777777" w:rsidR="008B3FFD" w:rsidRPr="006C591A" w:rsidRDefault="0018498B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  <w:r w:rsidR="004073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_Fragebögen</w:t>
            </w:r>
          </w:p>
        </w:tc>
      </w:tr>
      <w:tr w:rsidR="008B3FFD" w:rsidRPr="006C591A" w14:paraId="6CF29D7A" w14:textId="77777777" w:rsidTr="00205B4A">
        <w:trPr>
          <w:trHeight w:val="300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</w:tcPr>
          <w:p w14:paraId="2B77A971" w14:textId="77777777" w:rsidR="008B3FFD" w:rsidRPr="00B41400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  <w:vAlign w:val="center"/>
          </w:tcPr>
          <w:p w14:paraId="28AC2C8B" w14:textId="77777777" w:rsidR="008B3FFD" w:rsidRPr="006C591A" w:rsidRDefault="004073BF" w:rsidP="006C591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Erklärung nach § 24 I Nr. 1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Strl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SchV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/ § 28 b I Nr. 1 RöV</w:t>
            </w:r>
          </w:p>
        </w:tc>
        <w:tc>
          <w:tcPr>
            <w:tcW w:w="1463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pct5" w:color="auto" w:fill="auto"/>
          </w:tcPr>
          <w:p w14:paraId="703597D3" w14:textId="77777777" w:rsidR="008B3FFD" w:rsidRPr="006C591A" w:rsidRDefault="008B3FFD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30E76DB" w14:textId="77777777" w:rsidR="008B3FFD" w:rsidRPr="006C591A" w:rsidRDefault="0018498B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  <w:r w:rsidR="004073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_Zwingendes Bedürfnis</w:t>
            </w:r>
          </w:p>
        </w:tc>
      </w:tr>
      <w:tr w:rsidR="00F94762" w:rsidRPr="006C591A" w14:paraId="71C6BBD7" w14:textId="77777777" w:rsidTr="00205B4A">
        <w:trPr>
          <w:trHeight w:val="300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</w:tcPr>
          <w:p w14:paraId="32903D11" w14:textId="77777777" w:rsidR="00F94762" w:rsidRPr="00B41400" w:rsidRDefault="00F94762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  <w:shd w:val="pct5" w:color="auto" w:fill="auto"/>
            <w:vAlign w:val="center"/>
          </w:tcPr>
          <w:p w14:paraId="628396CE" w14:textId="77777777" w:rsidR="00F94762" w:rsidRDefault="00F94762" w:rsidP="006D13D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Auflagen der BOB (bei Studien nach § </w:t>
            </w:r>
            <w:r w:rsidR="006D13D2" w:rsidRPr="006D13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Abs. 3a / 3b AMG)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3D50AC" w14:textId="77777777" w:rsidR="00F94762" w:rsidRPr="006C591A" w:rsidRDefault="00F94762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44CCFA4" w14:textId="77777777" w:rsidR="00F94762" w:rsidRDefault="0018498B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  <w:r w:rsidR="00F947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_Auflagen BOB</w:t>
            </w:r>
          </w:p>
        </w:tc>
      </w:tr>
      <w:tr w:rsidR="00F94762" w:rsidRPr="006C591A" w14:paraId="34411DB6" w14:textId="77777777" w:rsidTr="00205B4A">
        <w:trPr>
          <w:trHeight w:val="300"/>
        </w:trPr>
        <w:tc>
          <w:tcPr>
            <w:tcW w:w="141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</w:tcPr>
          <w:p w14:paraId="70210B35" w14:textId="77777777" w:rsidR="00F94762" w:rsidRPr="00B41400" w:rsidRDefault="00F94762" w:rsidP="006C59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pct5" w:color="auto" w:fill="auto"/>
            <w:vAlign w:val="center"/>
          </w:tcPr>
          <w:p w14:paraId="3EB7E3DE" w14:textId="77777777" w:rsidR="00F94762" w:rsidRDefault="007D3727" w:rsidP="00E15E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CE-Zertifikat (bei </w:t>
            </w:r>
            <w:r w:rsidR="00E15E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klinischen Prüfungen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nach § 23 </w:t>
            </w:r>
            <w:r w:rsidR="00E15E3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 MPG)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pct5" w:color="auto" w:fill="auto"/>
          </w:tcPr>
          <w:p w14:paraId="2FAD9FFB" w14:textId="77777777" w:rsidR="00F94762" w:rsidRPr="006C591A" w:rsidRDefault="00F94762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DF1BFA" w14:textId="77777777" w:rsidR="00F94762" w:rsidRDefault="0018498B" w:rsidP="006C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  <w:r w:rsidR="00E15E3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_CE-Zertifikat</w:t>
            </w:r>
          </w:p>
        </w:tc>
      </w:tr>
    </w:tbl>
    <w:p w14:paraId="411DAB6E" w14:textId="77777777" w:rsidR="000E7D35" w:rsidRDefault="000E7D35"/>
    <w:p w14:paraId="2A466C69" w14:textId="77777777" w:rsidR="00B41400" w:rsidRDefault="00BD228D">
      <w:r w:rsidRPr="00FD7C2B">
        <w:rPr>
          <w:color w:val="FF0000"/>
        </w:rPr>
        <w:t>*</w:t>
      </w:r>
      <w:r w:rsidR="004073BF">
        <w:rPr>
          <w:color w:val="FF0000"/>
        </w:rPr>
        <w:t>siehe</w:t>
      </w:r>
      <w:r w:rsidRPr="004073BF">
        <w:rPr>
          <w:color w:val="FF0000"/>
        </w:rPr>
        <w:t xml:space="preserve"> </w:t>
      </w:r>
      <w:r w:rsidR="00B41400" w:rsidRPr="004073BF">
        <w:rPr>
          <w:color w:val="FF0000"/>
        </w:rPr>
        <w:t>„</w:t>
      </w:r>
      <w:hyperlink r:id="rId6" w:history="1">
        <w:r w:rsidR="00B41400" w:rsidRPr="00FD7C2B">
          <w:rPr>
            <w:rStyle w:val="Link"/>
          </w:rPr>
          <w:t>Mindestanforderungen an ein Studienprotokoll</w:t>
        </w:r>
      </w:hyperlink>
      <w:r w:rsidR="00B41400" w:rsidRPr="00FD7C2B">
        <w:rPr>
          <w:color w:val="FF0000"/>
        </w:rPr>
        <w:t>“</w:t>
      </w:r>
    </w:p>
    <w:p w14:paraId="6AB9BCA0" w14:textId="77777777" w:rsidR="00266F64" w:rsidRDefault="00266F64">
      <w:pPr>
        <w:rPr>
          <w:highlight w:val="lightGray"/>
        </w:rPr>
      </w:pPr>
    </w:p>
    <w:p w14:paraId="72864713" w14:textId="77777777" w:rsidR="00BD228D" w:rsidRPr="00266F64" w:rsidRDefault="008B3FFD">
      <w:r w:rsidRPr="00B41400">
        <w:rPr>
          <w:highlight w:val="lightGray"/>
        </w:rPr>
        <w:t>Graue Felder:</w:t>
      </w:r>
      <w:r w:rsidRPr="00B41400">
        <w:rPr>
          <w:highlight w:val="lightGray"/>
        </w:rPr>
        <w:tab/>
      </w:r>
      <w:r w:rsidR="00B41400">
        <w:rPr>
          <w:highlight w:val="lightGray"/>
        </w:rPr>
        <w:t xml:space="preserve"> optionale Unterlagen, in Abhängigkeit vom</w:t>
      </w:r>
      <w:r w:rsidRPr="00B41400">
        <w:rPr>
          <w:highlight w:val="lightGray"/>
        </w:rPr>
        <w:t xml:space="preserve"> Studientyp</w:t>
      </w:r>
    </w:p>
    <w:sectPr w:rsidR="00BD228D" w:rsidRPr="00266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3DCD1" w14:textId="77777777" w:rsidR="00533AB5" w:rsidRDefault="00533AB5" w:rsidP="00BD228D">
      <w:pPr>
        <w:spacing w:after="0" w:line="240" w:lineRule="auto"/>
      </w:pPr>
      <w:r>
        <w:separator/>
      </w:r>
    </w:p>
  </w:endnote>
  <w:endnote w:type="continuationSeparator" w:id="0">
    <w:p w14:paraId="22FFE709" w14:textId="77777777" w:rsidR="00533AB5" w:rsidRDefault="00533AB5" w:rsidP="00BD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3ED9F" w14:textId="77777777" w:rsidR="00204457" w:rsidRDefault="0020445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000231"/>
      <w:docPartObj>
        <w:docPartGallery w:val="Page Numbers (Bottom of Page)"/>
        <w:docPartUnique/>
      </w:docPartObj>
    </w:sdtPr>
    <w:sdtEndPr/>
    <w:sdtContent>
      <w:p w14:paraId="535F5829" w14:textId="77777777" w:rsidR="00266F64" w:rsidRPr="00266F64" w:rsidRDefault="00266F64">
        <w:pPr>
          <w:pStyle w:val="Fuzeile"/>
          <w:jc w:val="center"/>
          <w:rPr>
            <w:sz w:val="16"/>
            <w:szCs w:val="16"/>
          </w:rPr>
        </w:pPr>
        <w:r w:rsidRPr="00266F64">
          <w:rPr>
            <w:sz w:val="16"/>
            <w:szCs w:val="16"/>
          </w:rPr>
          <w:fldChar w:fldCharType="begin"/>
        </w:r>
        <w:r w:rsidRPr="00266F64">
          <w:rPr>
            <w:sz w:val="16"/>
            <w:szCs w:val="16"/>
          </w:rPr>
          <w:instrText xml:space="preserve"> FILENAME  \p  \* MERGEFORMAT </w:instrText>
        </w:r>
        <w:r w:rsidRPr="00266F64">
          <w:rPr>
            <w:sz w:val="16"/>
            <w:szCs w:val="16"/>
          </w:rPr>
          <w:fldChar w:fldCharType="separate"/>
        </w:r>
        <w:r w:rsidRPr="00266F64">
          <w:rPr>
            <w:noProof/>
            <w:sz w:val="16"/>
            <w:szCs w:val="16"/>
          </w:rPr>
          <w:t>I:\AG</w:t>
        </w:r>
        <w:r w:rsidR="00204457">
          <w:rPr>
            <w:noProof/>
            <w:sz w:val="16"/>
            <w:szCs w:val="16"/>
          </w:rPr>
          <w:t>-EK-</w:t>
        </w:r>
        <w:r w:rsidRPr="00266F64">
          <w:rPr>
            <w:noProof/>
            <w:sz w:val="16"/>
            <w:szCs w:val="16"/>
          </w:rPr>
          <w:t xml:space="preserve"> Bay</w:t>
        </w:r>
        <w:r w:rsidR="00204457">
          <w:rPr>
            <w:noProof/>
            <w:sz w:val="16"/>
            <w:szCs w:val="16"/>
          </w:rPr>
          <w:t>-Unis</w:t>
        </w:r>
        <w:r w:rsidRPr="00266F64">
          <w:rPr>
            <w:noProof/>
            <w:sz w:val="16"/>
            <w:szCs w:val="16"/>
          </w:rPr>
          <w:t>\Antrag_Berufsrecht\Anlagenliste_Berufsrecht.docx</w:t>
        </w:r>
        <w:r w:rsidRPr="00266F64">
          <w:rPr>
            <w:sz w:val="16"/>
            <w:szCs w:val="16"/>
          </w:rPr>
          <w:fldChar w:fldCharType="end"/>
        </w:r>
      </w:p>
      <w:p w14:paraId="0BC5F3BD" w14:textId="77777777" w:rsidR="00BD228D" w:rsidRPr="00266F64" w:rsidRDefault="00266F64">
        <w:pPr>
          <w:pStyle w:val="Fuzeile"/>
          <w:jc w:val="center"/>
          <w:rPr>
            <w:sz w:val="16"/>
            <w:szCs w:val="16"/>
          </w:rPr>
        </w:pPr>
        <w:r w:rsidRPr="00266F64">
          <w:rPr>
            <w:sz w:val="16"/>
            <w:szCs w:val="16"/>
          </w:rPr>
          <w:t xml:space="preserve">erstellt von S. Wilkes, zuletzt geändert am </w:t>
        </w:r>
        <w:r w:rsidRPr="00266F64">
          <w:rPr>
            <w:sz w:val="16"/>
            <w:szCs w:val="16"/>
          </w:rPr>
          <w:fldChar w:fldCharType="begin"/>
        </w:r>
        <w:r w:rsidRPr="00266F64">
          <w:rPr>
            <w:sz w:val="16"/>
            <w:szCs w:val="16"/>
          </w:rPr>
          <w:instrText xml:space="preserve"> DATE   \* MERGEFORMAT </w:instrText>
        </w:r>
        <w:r w:rsidRPr="00266F64">
          <w:rPr>
            <w:sz w:val="16"/>
            <w:szCs w:val="16"/>
          </w:rPr>
          <w:fldChar w:fldCharType="separate"/>
        </w:r>
        <w:r w:rsidR="00437BE0">
          <w:rPr>
            <w:noProof/>
            <w:sz w:val="16"/>
            <w:szCs w:val="16"/>
          </w:rPr>
          <w:t>29.06.16</w:t>
        </w:r>
        <w:r w:rsidRPr="00266F64">
          <w:rPr>
            <w:sz w:val="16"/>
            <w:szCs w:val="16"/>
          </w:rPr>
          <w:fldChar w:fldCharType="end"/>
        </w:r>
      </w:p>
      <w:p w14:paraId="44246124" w14:textId="77777777" w:rsidR="00BD228D" w:rsidRDefault="00533AB5">
        <w:pPr>
          <w:pStyle w:val="Fuzeile"/>
          <w:jc w:val="center"/>
        </w:pPr>
      </w:p>
    </w:sdtContent>
  </w:sdt>
  <w:p w14:paraId="42AF86DB" w14:textId="77777777" w:rsidR="00BD228D" w:rsidRDefault="00BD228D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EDA6D" w14:textId="77777777" w:rsidR="00204457" w:rsidRDefault="0020445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E869E" w14:textId="77777777" w:rsidR="00533AB5" w:rsidRDefault="00533AB5" w:rsidP="00BD228D">
      <w:pPr>
        <w:spacing w:after="0" w:line="240" w:lineRule="auto"/>
      </w:pPr>
      <w:r>
        <w:separator/>
      </w:r>
    </w:p>
  </w:footnote>
  <w:footnote w:type="continuationSeparator" w:id="0">
    <w:p w14:paraId="6912030B" w14:textId="77777777" w:rsidR="00533AB5" w:rsidRDefault="00533AB5" w:rsidP="00BD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4400A" w14:textId="77777777" w:rsidR="00204457" w:rsidRDefault="0020445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69614" w14:textId="77777777" w:rsidR="00204457" w:rsidRDefault="00204457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6BB6C" w14:textId="77777777" w:rsidR="00204457" w:rsidRDefault="002044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1A"/>
    <w:rsid w:val="000E7D35"/>
    <w:rsid w:val="00126B48"/>
    <w:rsid w:val="0018498B"/>
    <w:rsid w:val="00204457"/>
    <w:rsid w:val="00205B4A"/>
    <w:rsid w:val="00240BA3"/>
    <w:rsid w:val="00266F64"/>
    <w:rsid w:val="00345DC6"/>
    <w:rsid w:val="003A587E"/>
    <w:rsid w:val="004073BF"/>
    <w:rsid w:val="00437BE0"/>
    <w:rsid w:val="00533AB5"/>
    <w:rsid w:val="006846E3"/>
    <w:rsid w:val="006A6213"/>
    <w:rsid w:val="006C591A"/>
    <w:rsid w:val="006D13D2"/>
    <w:rsid w:val="007025D3"/>
    <w:rsid w:val="007333E1"/>
    <w:rsid w:val="00733FBC"/>
    <w:rsid w:val="007D3727"/>
    <w:rsid w:val="008B3FFD"/>
    <w:rsid w:val="00A6510D"/>
    <w:rsid w:val="00B41400"/>
    <w:rsid w:val="00B45F89"/>
    <w:rsid w:val="00BD228D"/>
    <w:rsid w:val="00D06EF5"/>
    <w:rsid w:val="00D45A38"/>
    <w:rsid w:val="00E15E31"/>
    <w:rsid w:val="00E75A70"/>
    <w:rsid w:val="00F94762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0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28D"/>
  </w:style>
  <w:style w:type="paragraph" w:styleId="Fuzeile">
    <w:name w:val="footer"/>
    <w:basedOn w:val="Standard"/>
    <w:link w:val="FuzeileZchn"/>
    <w:uiPriority w:val="99"/>
    <w:unhideWhenUsed/>
    <w:rsid w:val="00BD2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2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F64"/>
    <w:rPr>
      <w:rFonts w:ascii="Tahoma" w:hAnsi="Tahoma" w:cs="Tahoma"/>
      <w:sz w:val="16"/>
      <w:szCs w:val="16"/>
    </w:rPr>
  </w:style>
  <w:style w:type="character" w:styleId="Link">
    <w:name w:val="Hyperlink"/>
    <w:basedOn w:val="Absatz-Standardschriftart"/>
    <w:uiPriority w:val="99"/>
    <w:unhideWhenUsed/>
    <w:rsid w:val="00B45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ethik.med.uni-erlangen.de/wegweiser_zur_antragstellung/sonstige_biomedizinische_forschungsvorhaben/EK-Wue_Mindestanforderungen_Studienprotokoll_2013-09-04.pdf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Wilkes, Sieglinde</dc:creator>
  <cp:lastModifiedBy>Microsoft Office-Anwender</cp:lastModifiedBy>
  <cp:revision>2</cp:revision>
  <dcterms:created xsi:type="dcterms:W3CDTF">2016-06-29T12:52:00Z</dcterms:created>
  <dcterms:modified xsi:type="dcterms:W3CDTF">2016-06-29T12:52:00Z</dcterms:modified>
</cp:coreProperties>
</file>