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193D" w14:textId="57E55386" w:rsidR="00EA5B47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90909"/>
        </w:rPr>
      </w:pPr>
      <w:r>
        <w:rPr>
          <w:rFonts w:ascii="Arial" w:hAnsi="Arial" w:cs="Arial"/>
          <w:b/>
          <w:bCs/>
          <w:color w:val="090909"/>
        </w:rPr>
        <w:t>Mustertext zu</w:t>
      </w:r>
      <w:bookmarkStart w:id="0" w:name="_GoBack"/>
      <w:bookmarkEnd w:id="0"/>
      <w:r>
        <w:rPr>
          <w:rFonts w:ascii="Arial" w:hAnsi="Arial" w:cs="Arial"/>
          <w:b/>
          <w:bCs/>
          <w:color w:val="090909"/>
        </w:rPr>
        <w:t>m Umgang mit Zufallsbefunden im Rahmen von Forschungsprojekten</w:t>
      </w:r>
    </w:p>
    <w:p w14:paraId="5BB669D0" w14:textId="77777777" w:rsidR="00EA5B47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</w:p>
    <w:p w14:paraId="0006496D" w14:textId="77777777" w:rsidR="004E5734" w:rsidRDefault="004E5734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</w:p>
    <w:p w14:paraId="0C3B8D8D" w14:textId="77777777" w:rsidR="00AE5781" w:rsidRDefault="00AE5781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</w:p>
    <w:p w14:paraId="63B2217B" w14:textId="1456CDDB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  <w:r w:rsidRPr="00DD46E8">
        <w:rPr>
          <w:rFonts w:ascii="Arial" w:hAnsi="Arial" w:cs="Arial"/>
          <w:color w:val="383838"/>
          <w:sz w:val="21"/>
          <w:szCs w:val="21"/>
        </w:rPr>
        <w:t xml:space="preserve">Die Auswertung </w:t>
      </w:r>
      <w:r w:rsidRPr="00DD46E8">
        <w:rPr>
          <w:rFonts w:ascii="Arial" w:hAnsi="Arial" w:cs="Arial"/>
          <w:i/>
          <w:iCs/>
          <w:color w:val="383838"/>
          <w:sz w:val="21"/>
          <w:szCs w:val="21"/>
        </w:rPr>
        <w:t xml:space="preserve">der </w:t>
      </w:r>
      <w:r w:rsidR="00EA7821" w:rsidRPr="00DD46E8">
        <w:rPr>
          <w:rFonts w:ascii="Arial" w:hAnsi="Arial" w:cs="Arial"/>
          <w:i/>
          <w:iCs/>
          <w:color w:val="383838"/>
          <w:sz w:val="21"/>
          <w:szCs w:val="21"/>
        </w:rPr>
        <w:t>Blutproben/DNA-Proben/</w:t>
      </w:r>
      <w:r w:rsidRPr="00DD46E8">
        <w:rPr>
          <w:rFonts w:ascii="Arial" w:hAnsi="Arial" w:cs="Arial"/>
          <w:i/>
          <w:iCs/>
          <w:color w:val="383838"/>
          <w:sz w:val="21"/>
          <w:szCs w:val="21"/>
        </w:rPr>
        <w:t>MRT</w:t>
      </w:r>
      <w:r w:rsidRPr="00DD46E8">
        <w:rPr>
          <w:rFonts w:ascii="Arial" w:hAnsi="Arial" w:cs="Arial"/>
          <w:i/>
          <w:iCs/>
          <w:color w:val="6C6C6C"/>
          <w:sz w:val="21"/>
          <w:szCs w:val="21"/>
        </w:rPr>
        <w:t>-</w:t>
      </w:r>
      <w:r w:rsidRPr="00DD46E8">
        <w:rPr>
          <w:rFonts w:ascii="Arial" w:hAnsi="Arial" w:cs="Arial"/>
          <w:i/>
          <w:iCs/>
          <w:color w:val="383838"/>
          <w:sz w:val="21"/>
          <w:szCs w:val="21"/>
        </w:rPr>
        <w:t>Aufnahmen/Röntgenbilder</w:t>
      </w:r>
      <w:r w:rsidRPr="00DD46E8">
        <w:rPr>
          <w:rFonts w:ascii="Arial" w:hAnsi="Arial" w:cs="Arial"/>
          <w:i/>
          <w:iCs/>
          <w:color w:val="5C5D5D"/>
          <w:sz w:val="21"/>
          <w:szCs w:val="21"/>
        </w:rPr>
        <w:t>/</w:t>
      </w:r>
      <w:r w:rsidRPr="00DD46E8">
        <w:rPr>
          <w:rFonts w:ascii="Arial" w:hAnsi="Arial" w:cs="Arial"/>
          <w:i/>
          <w:iCs/>
          <w:color w:val="484949"/>
          <w:sz w:val="21"/>
          <w:szCs w:val="21"/>
        </w:rPr>
        <w:t xml:space="preserve">...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erfolgt </w:t>
      </w:r>
      <w:r w:rsidRPr="00DD46E8">
        <w:rPr>
          <w:rFonts w:ascii="Arial" w:hAnsi="Arial" w:cs="Arial"/>
          <w:color w:val="282828"/>
          <w:sz w:val="21"/>
          <w:szCs w:val="21"/>
        </w:rPr>
        <w:t>nur fü</w:t>
      </w:r>
      <w:r w:rsidRPr="00DD46E8">
        <w:rPr>
          <w:rFonts w:ascii="Arial" w:hAnsi="Arial" w:cs="Arial"/>
          <w:color w:val="090909"/>
          <w:sz w:val="21"/>
          <w:szCs w:val="21"/>
        </w:rPr>
        <w:t xml:space="preserve">r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Zwecke der </w:t>
      </w:r>
      <w:r w:rsidRPr="00DD46E8">
        <w:rPr>
          <w:rFonts w:ascii="Arial" w:hAnsi="Arial" w:cs="Arial"/>
          <w:color w:val="282828"/>
          <w:sz w:val="21"/>
          <w:szCs w:val="21"/>
        </w:rPr>
        <w:t>Stu</w:t>
      </w:r>
      <w:r w:rsidRPr="00DD46E8">
        <w:rPr>
          <w:rFonts w:ascii="Arial" w:hAnsi="Arial" w:cs="Arial"/>
          <w:color w:val="090909"/>
          <w:sz w:val="21"/>
          <w:szCs w:val="21"/>
        </w:rPr>
        <w:t>d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ie und nicht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für </w:t>
      </w:r>
      <w:r w:rsidRPr="00DD46E8">
        <w:rPr>
          <w:rFonts w:ascii="Arial" w:hAnsi="Arial" w:cs="Arial"/>
          <w:color w:val="282828"/>
          <w:sz w:val="21"/>
          <w:szCs w:val="21"/>
        </w:rPr>
        <w:t>eine a</w:t>
      </w:r>
      <w:r w:rsidRPr="00DD46E8">
        <w:rPr>
          <w:rFonts w:ascii="Arial" w:hAnsi="Arial" w:cs="Arial"/>
          <w:color w:val="090909"/>
          <w:sz w:val="21"/>
          <w:szCs w:val="21"/>
        </w:rPr>
        <w:t>ll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gemeine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oder spezielle </w:t>
      </w:r>
      <w:r w:rsidRPr="00DD46E8">
        <w:rPr>
          <w:rFonts w:ascii="Arial" w:hAnsi="Arial" w:cs="Arial"/>
          <w:color w:val="282828"/>
          <w:sz w:val="21"/>
          <w:szCs w:val="21"/>
        </w:rPr>
        <w:t>Diagnostik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.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Deshalb </w:t>
      </w:r>
      <w:r w:rsidRPr="00DD46E8">
        <w:rPr>
          <w:rFonts w:ascii="Arial" w:hAnsi="Arial" w:cs="Arial"/>
          <w:color w:val="282828"/>
          <w:sz w:val="21"/>
          <w:szCs w:val="21"/>
        </w:rPr>
        <w:t>können Hinweise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 </w:t>
      </w:r>
      <w:r w:rsidRPr="00DD46E8">
        <w:rPr>
          <w:rFonts w:ascii="Arial" w:hAnsi="Arial" w:cs="Arial"/>
          <w:color w:val="282828"/>
          <w:sz w:val="21"/>
          <w:szCs w:val="21"/>
        </w:rPr>
        <w:t>auf e</w:t>
      </w:r>
      <w:r w:rsidRPr="00DD46E8">
        <w:rPr>
          <w:rFonts w:ascii="Arial" w:hAnsi="Arial" w:cs="Arial"/>
          <w:color w:val="090909"/>
          <w:sz w:val="21"/>
          <w:szCs w:val="21"/>
        </w:rPr>
        <w:t>i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ne </w:t>
      </w:r>
      <w:r w:rsidRPr="00DD46E8">
        <w:rPr>
          <w:rFonts w:ascii="Arial" w:hAnsi="Arial" w:cs="Arial"/>
          <w:color w:val="090909"/>
          <w:sz w:val="21"/>
          <w:szCs w:val="21"/>
        </w:rPr>
        <w:t>d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em </w:t>
      </w:r>
      <w:r w:rsidRPr="00DD46E8">
        <w:rPr>
          <w:rFonts w:ascii="Arial" w:hAnsi="Arial" w:cs="Arial"/>
          <w:i/>
          <w:iCs/>
          <w:color w:val="282828"/>
          <w:sz w:val="21"/>
          <w:szCs w:val="21"/>
        </w:rPr>
        <w:t xml:space="preserve">Patienten/Probanden </w:t>
      </w:r>
      <w:r w:rsidRPr="00DD46E8">
        <w:rPr>
          <w:rFonts w:ascii="Arial" w:hAnsi="Arial" w:cs="Arial"/>
          <w:color w:val="282828"/>
          <w:sz w:val="21"/>
          <w:szCs w:val="21"/>
        </w:rPr>
        <w:t>unbekannte Krankhe</w:t>
      </w:r>
      <w:r w:rsidRPr="00DD46E8">
        <w:rPr>
          <w:rFonts w:ascii="Arial" w:hAnsi="Arial" w:cs="Arial"/>
          <w:color w:val="090909"/>
          <w:sz w:val="21"/>
          <w:szCs w:val="21"/>
        </w:rPr>
        <w:t xml:space="preserve">it </w:t>
      </w:r>
      <w:r w:rsidRPr="00DD46E8">
        <w:rPr>
          <w:rFonts w:ascii="Arial" w:hAnsi="Arial" w:cs="Arial"/>
          <w:color w:val="282828"/>
          <w:sz w:val="21"/>
          <w:szCs w:val="21"/>
        </w:rPr>
        <w:t>de</w:t>
      </w:r>
      <w:r w:rsidRPr="00DD46E8">
        <w:rPr>
          <w:rFonts w:ascii="Arial" w:hAnsi="Arial" w:cs="Arial"/>
          <w:color w:val="090909"/>
          <w:sz w:val="21"/>
          <w:szCs w:val="21"/>
        </w:rPr>
        <w:t xml:space="preserve">r </w:t>
      </w:r>
      <w:r w:rsidRPr="00DD46E8">
        <w:rPr>
          <w:rFonts w:ascii="Arial" w:hAnsi="Arial" w:cs="Arial"/>
          <w:color w:val="282828"/>
          <w:sz w:val="21"/>
          <w:szCs w:val="21"/>
        </w:rPr>
        <w:t>Entdeckung in diese</w:t>
      </w:r>
      <w:r w:rsidRPr="00DD46E8">
        <w:rPr>
          <w:rFonts w:ascii="Arial" w:hAnsi="Arial" w:cs="Arial"/>
          <w:color w:val="090909"/>
          <w:sz w:val="21"/>
          <w:szCs w:val="21"/>
        </w:rPr>
        <w:t xml:space="preserve">r </w:t>
      </w:r>
      <w:r w:rsidRPr="00DD46E8">
        <w:rPr>
          <w:rFonts w:ascii="Arial" w:hAnsi="Arial" w:cs="Arial"/>
          <w:color w:val="282828"/>
          <w:sz w:val="21"/>
          <w:szCs w:val="21"/>
        </w:rPr>
        <w:t>Untersu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chung </w:t>
      </w:r>
      <w:r w:rsidRPr="00DD46E8">
        <w:rPr>
          <w:rFonts w:ascii="Arial" w:hAnsi="Arial" w:cs="Arial"/>
          <w:color w:val="282828"/>
          <w:sz w:val="21"/>
          <w:szCs w:val="21"/>
        </w:rPr>
        <w:t>entge</w:t>
      </w:r>
      <w:r w:rsidRPr="00DD46E8">
        <w:rPr>
          <w:rFonts w:ascii="Arial" w:hAnsi="Arial" w:cs="Arial"/>
          <w:color w:val="090909"/>
          <w:sz w:val="21"/>
          <w:szCs w:val="21"/>
        </w:rPr>
        <w:t>h</w:t>
      </w:r>
      <w:r w:rsidRPr="00DD46E8">
        <w:rPr>
          <w:rFonts w:ascii="Arial" w:hAnsi="Arial" w:cs="Arial"/>
          <w:color w:val="282828"/>
          <w:sz w:val="21"/>
          <w:szCs w:val="21"/>
        </w:rPr>
        <w:t>en.</w:t>
      </w:r>
    </w:p>
    <w:p w14:paraId="43BB4937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</w:p>
    <w:p w14:paraId="02F488F8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949"/>
          <w:sz w:val="21"/>
          <w:szCs w:val="21"/>
        </w:rPr>
      </w:pPr>
      <w:r w:rsidRPr="00DD46E8">
        <w:rPr>
          <w:rFonts w:ascii="Arial" w:hAnsi="Arial" w:cs="Arial"/>
          <w:color w:val="383838"/>
          <w:sz w:val="21"/>
          <w:szCs w:val="21"/>
        </w:rPr>
        <w:t>Gelegen</w:t>
      </w:r>
      <w:r w:rsidRPr="00DD46E8">
        <w:rPr>
          <w:rFonts w:ascii="Arial" w:hAnsi="Arial" w:cs="Arial"/>
          <w:color w:val="090909"/>
          <w:sz w:val="21"/>
          <w:szCs w:val="21"/>
        </w:rPr>
        <w:t>t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lich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können </w:t>
      </w:r>
      <w:r w:rsidRPr="00DD46E8">
        <w:rPr>
          <w:rFonts w:ascii="Arial" w:hAnsi="Arial" w:cs="Arial"/>
          <w:color w:val="383838"/>
          <w:sz w:val="21"/>
          <w:szCs w:val="21"/>
        </w:rPr>
        <w:t>alle</w:t>
      </w:r>
      <w:r w:rsidRPr="00DD46E8">
        <w:rPr>
          <w:rFonts w:ascii="Arial" w:hAnsi="Arial" w:cs="Arial"/>
          <w:color w:val="090909"/>
          <w:sz w:val="21"/>
          <w:szCs w:val="21"/>
        </w:rPr>
        <w:t>r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dings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auch bei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nur wissenschaftlicher Auswertung </w:t>
      </w:r>
      <w:r w:rsidRPr="00DD46E8">
        <w:rPr>
          <w:rFonts w:ascii="Arial" w:hAnsi="Arial" w:cs="Arial"/>
          <w:color w:val="282828"/>
          <w:sz w:val="21"/>
          <w:szCs w:val="21"/>
        </w:rPr>
        <w:t>B</w:t>
      </w:r>
      <w:r w:rsidRPr="00DD46E8">
        <w:rPr>
          <w:rFonts w:ascii="Arial" w:hAnsi="Arial" w:cs="Arial"/>
          <w:color w:val="484949"/>
          <w:sz w:val="21"/>
          <w:szCs w:val="21"/>
        </w:rPr>
        <w:t>e</w:t>
      </w:r>
      <w:r w:rsidRPr="00DD46E8">
        <w:rPr>
          <w:rFonts w:ascii="Arial" w:hAnsi="Arial" w:cs="Arial"/>
          <w:color w:val="282828"/>
          <w:sz w:val="21"/>
          <w:szCs w:val="21"/>
        </w:rPr>
        <w:t>fundau</w:t>
      </w:r>
      <w:r w:rsidRPr="00DD46E8">
        <w:rPr>
          <w:rFonts w:ascii="Arial" w:hAnsi="Arial" w:cs="Arial"/>
          <w:color w:val="090909"/>
          <w:sz w:val="21"/>
          <w:szCs w:val="21"/>
        </w:rPr>
        <w:t>ff</w:t>
      </w:r>
      <w:r w:rsidRPr="00DD46E8">
        <w:rPr>
          <w:rFonts w:ascii="Arial" w:hAnsi="Arial" w:cs="Arial"/>
          <w:color w:val="282828"/>
          <w:sz w:val="21"/>
          <w:szCs w:val="21"/>
        </w:rPr>
        <w:t>älligke</w:t>
      </w:r>
      <w:r w:rsidRPr="00DD46E8">
        <w:rPr>
          <w:rFonts w:ascii="Arial" w:hAnsi="Arial" w:cs="Arial"/>
          <w:color w:val="484949"/>
          <w:sz w:val="21"/>
          <w:szCs w:val="21"/>
        </w:rPr>
        <w:t>iten</w:t>
      </w:r>
    </w:p>
    <w:p w14:paraId="7A37383B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  <w:r w:rsidRPr="00DD46E8">
        <w:rPr>
          <w:rFonts w:ascii="Arial" w:hAnsi="Arial" w:cs="Arial"/>
          <w:color w:val="383838"/>
          <w:sz w:val="21"/>
          <w:szCs w:val="21"/>
        </w:rPr>
        <w:t xml:space="preserve">entdeckt werden. Hierbei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kann es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sich </w:t>
      </w:r>
      <w:r w:rsidRPr="00DD46E8">
        <w:rPr>
          <w:rFonts w:ascii="Arial" w:hAnsi="Arial" w:cs="Arial"/>
          <w:color w:val="484949"/>
          <w:sz w:val="21"/>
          <w:szCs w:val="21"/>
        </w:rPr>
        <w:t>z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um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einen um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Befundänderungen </w:t>
      </w:r>
      <w:r w:rsidRPr="00DD46E8">
        <w:rPr>
          <w:rFonts w:ascii="Arial" w:hAnsi="Arial" w:cs="Arial"/>
          <w:color w:val="383838"/>
          <w:sz w:val="21"/>
          <w:szCs w:val="21"/>
        </w:rPr>
        <w:t>ohne Krankheitswert</w:t>
      </w:r>
    </w:p>
    <w:p w14:paraId="33751ABC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DD46E8">
        <w:rPr>
          <w:rFonts w:ascii="Arial" w:hAnsi="Arial" w:cs="Arial"/>
          <w:color w:val="282828"/>
          <w:sz w:val="21"/>
          <w:szCs w:val="21"/>
        </w:rPr>
        <w:t>handeln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, </w:t>
      </w:r>
      <w:r w:rsidRPr="00DD46E8">
        <w:rPr>
          <w:rFonts w:ascii="Arial" w:hAnsi="Arial" w:cs="Arial"/>
          <w:color w:val="282828"/>
          <w:sz w:val="21"/>
          <w:szCs w:val="21"/>
        </w:rPr>
        <w:t>zum anderen k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önnen </w:t>
      </w:r>
      <w:r w:rsidRPr="00DD46E8">
        <w:rPr>
          <w:rFonts w:ascii="Arial" w:hAnsi="Arial" w:cs="Arial"/>
          <w:color w:val="282828"/>
          <w:sz w:val="21"/>
          <w:szCs w:val="21"/>
        </w:rPr>
        <w:t>diese sogenann</w:t>
      </w:r>
      <w:r w:rsidRPr="00DD46E8">
        <w:rPr>
          <w:rFonts w:ascii="Arial" w:hAnsi="Arial" w:cs="Arial"/>
          <w:color w:val="484949"/>
          <w:sz w:val="21"/>
          <w:szCs w:val="21"/>
        </w:rPr>
        <w:t>te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n </w:t>
      </w:r>
      <w:r w:rsidRPr="00DD46E8">
        <w:rPr>
          <w:rFonts w:ascii="Arial" w:hAnsi="Arial" w:cs="Arial"/>
          <w:color w:val="484949"/>
          <w:sz w:val="21"/>
          <w:szCs w:val="21"/>
        </w:rPr>
        <w:t>Z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ufallsbefunde auch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Hinweise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auf eine </w:t>
      </w:r>
      <w:r w:rsidRPr="00DD46E8">
        <w:rPr>
          <w:rFonts w:ascii="Arial" w:hAnsi="Arial" w:cs="Arial"/>
          <w:color w:val="383838"/>
          <w:sz w:val="21"/>
          <w:szCs w:val="21"/>
        </w:rPr>
        <w:t>schwe</w:t>
      </w:r>
      <w:r w:rsidRPr="00DD46E8">
        <w:rPr>
          <w:rFonts w:ascii="Arial" w:hAnsi="Arial" w:cs="Arial"/>
          <w:color w:val="282828"/>
          <w:sz w:val="21"/>
          <w:szCs w:val="21"/>
        </w:rPr>
        <w:t>re, z.B. auc</w:t>
      </w:r>
      <w:r w:rsidRPr="00DD46E8">
        <w:rPr>
          <w:rFonts w:ascii="Arial" w:hAnsi="Arial" w:cs="Arial"/>
          <w:color w:val="090909"/>
          <w:sz w:val="21"/>
          <w:szCs w:val="21"/>
        </w:rPr>
        <w:t xml:space="preserve">h </w:t>
      </w:r>
      <w:r w:rsidRPr="00DD46E8">
        <w:rPr>
          <w:rFonts w:ascii="Arial" w:hAnsi="Arial" w:cs="Arial"/>
          <w:color w:val="282828"/>
          <w:sz w:val="21"/>
          <w:szCs w:val="21"/>
        </w:rPr>
        <w:t>töd</w:t>
      </w:r>
      <w:r w:rsidRPr="00DD46E8">
        <w:rPr>
          <w:rFonts w:ascii="Arial" w:hAnsi="Arial" w:cs="Arial"/>
          <w:color w:val="090909"/>
          <w:sz w:val="21"/>
          <w:szCs w:val="21"/>
        </w:rPr>
        <w:t>l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iche,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Erkrankung </w:t>
      </w:r>
      <w:r w:rsidRPr="00DD46E8">
        <w:rPr>
          <w:rFonts w:ascii="Arial" w:hAnsi="Arial" w:cs="Arial"/>
          <w:color w:val="282828"/>
          <w:sz w:val="21"/>
          <w:szCs w:val="21"/>
        </w:rPr>
        <w:t>sein.</w:t>
      </w:r>
    </w:p>
    <w:p w14:paraId="2E8F6D0C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</w:p>
    <w:p w14:paraId="4F573B87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DD46E8">
        <w:rPr>
          <w:rFonts w:ascii="Arial" w:hAnsi="Arial" w:cs="Arial"/>
          <w:color w:val="282828"/>
          <w:sz w:val="21"/>
          <w:szCs w:val="21"/>
        </w:rPr>
        <w:t xml:space="preserve">Worum es sich bei diesem </w:t>
      </w:r>
      <w:r w:rsidRPr="00DD46E8">
        <w:rPr>
          <w:rFonts w:ascii="Arial" w:hAnsi="Arial" w:cs="Arial"/>
          <w:color w:val="383838"/>
          <w:sz w:val="21"/>
          <w:szCs w:val="21"/>
        </w:rPr>
        <w:t>Zufallsbef</w:t>
      </w:r>
      <w:r w:rsidRPr="00DD46E8">
        <w:rPr>
          <w:rFonts w:ascii="Arial" w:hAnsi="Arial" w:cs="Arial"/>
          <w:color w:val="090909"/>
          <w:sz w:val="21"/>
          <w:szCs w:val="21"/>
        </w:rPr>
        <w:t>u</w:t>
      </w:r>
      <w:r w:rsidRPr="00DD46E8">
        <w:rPr>
          <w:rFonts w:ascii="Arial" w:hAnsi="Arial" w:cs="Arial"/>
          <w:color w:val="282828"/>
          <w:sz w:val="21"/>
          <w:szCs w:val="21"/>
        </w:rPr>
        <w:t>nd handelt</w:t>
      </w:r>
      <w:r w:rsidRPr="00DD46E8">
        <w:rPr>
          <w:rFonts w:ascii="Arial" w:hAnsi="Arial" w:cs="Arial"/>
          <w:color w:val="5C5D5D"/>
          <w:sz w:val="21"/>
          <w:szCs w:val="21"/>
        </w:rPr>
        <w:t xml:space="preserve">,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kann nur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von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einem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entsprechenden </w:t>
      </w:r>
      <w:r w:rsidRPr="00DD46E8">
        <w:rPr>
          <w:rFonts w:ascii="Arial" w:hAnsi="Arial" w:cs="Arial"/>
          <w:color w:val="282828"/>
          <w:sz w:val="21"/>
          <w:szCs w:val="21"/>
        </w:rPr>
        <w:t>Facharzt</w:t>
      </w:r>
    </w:p>
    <w:p w14:paraId="60937F89" w14:textId="2199BF04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  <w:r w:rsidRPr="00DD46E8">
        <w:rPr>
          <w:rFonts w:ascii="Arial" w:hAnsi="Arial" w:cs="Arial"/>
          <w:color w:val="282828"/>
          <w:sz w:val="21"/>
          <w:szCs w:val="21"/>
        </w:rPr>
        <w:t>durch eine Nachbetra</w:t>
      </w:r>
      <w:r w:rsidRPr="00DD46E8">
        <w:rPr>
          <w:rFonts w:ascii="Arial" w:hAnsi="Arial" w:cs="Arial"/>
          <w:color w:val="484949"/>
          <w:sz w:val="21"/>
          <w:szCs w:val="21"/>
        </w:rPr>
        <w:t>ch</w:t>
      </w:r>
      <w:r w:rsidRPr="00DD46E8">
        <w:rPr>
          <w:rFonts w:ascii="Arial" w:hAnsi="Arial" w:cs="Arial"/>
          <w:color w:val="282828"/>
          <w:sz w:val="21"/>
          <w:szCs w:val="21"/>
        </w:rPr>
        <w:t>tung</w:t>
      </w:r>
      <w:r w:rsidR="0018160E" w:rsidRPr="00DD46E8">
        <w:rPr>
          <w:rFonts w:ascii="Arial" w:hAnsi="Arial" w:cs="Arial"/>
          <w:color w:val="282828"/>
          <w:sz w:val="21"/>
          <w:szCs w:val="21"/>
        </w:rPr>
        <w:t>/Befundung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 der ursprüng</w:t>
      </w:r>
      <w:r w:rsidRPr="00DD46E8">
        <w:rPr>
          <w:rFonts w:ascii="Arial" w:hAnsi="Arial" w:cs="Arial"/>
          <w:color w:val="090909"/>
          <w:sz w:val="21"/>
          <w:szCs w:val="21"/>
        </w:rPr>
        <w:t>l</w:t>
      </w:r>
      <w:r w:rsidRPr="00DD46E8">
        <w:rPr>
          <w:rFonts w:ascii="Arial" w:hAnsi="Arial" w:cs="Arial"/>
          <w:color w:val="484949"/>
          <w:sz w:val="21"/>
          <w:szCs w:val="21"/>
        </w:rPr>
        <w:t>ic</w:t>
      </w:r>
      <w:r w:rsidRPr="00DD46E8">
        <w:rPr>
          <w:rFonts w:ascii="Arial" w:hAnsi="Arial" w:cs="Arial"/>
          <w:color w:val="282828"/>
          <w:sz w:val="21"/>
          <w:szCs w:val="21"/>
        </w:rPr>
        <w:t>h nu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r </w:t>
      </w:r>
      <w:r w:rsidRPr="00DD46E8">
        <w:rPr>
          <w:rFonts w:ascii="Arial" w:hAnsi="Arial" w:cs="Arial"/>
          <w:color w:val="282828"/>
          <w:sz w:val="21"/>
          <w:szCs w:val="21"/>
        </w:rPr>
        <w:t>für Forschungszw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ecke </w:t>
      </w:r>
      <w:r w:rsidR="00EA7821" w:rsidRPr="00DD46E8">
        <w:rPr>
          <w:rFonts w:ascii="Arial" w:hAnsi="Arial" w:cs="Arial"/>
          <w:i/>
          <w:color w:val="484949"/>
          <w:sz w:val="21"/>
          <w:szCs w:val="21"/>
        </w:rPr>
        <w:t xml:space="preserve">ermittelten </w:t>
      </w:r>
      <w:r w:rsidR="007E069A" w:rsidRPr="00DD46E8">
        <w:rPr>
          <w:rFonts w:ascii="Arial" w:hAnsi="Arial" w:cs="Arial"/>
          <w:i/>
          <w:color w:val="484949"/>
          <w:sz w:val="21"/>
          <w:szCs w:val="21"/>
        </w:rPr>
        <w:t>Werte</w:t>
      </w:r>
      <w:r w:rsidR="00EA7821" w:rsidRPr="00DD46E8">
        <w:rPr>
          <w:rFonts w:ascii="Arial" w:hAnsi="Arial" w:cs="Arial"/>
          <w:color w:val="484949"/>
          <w:sz w:val="21"/>
          <w:szCs w:val="21"/>
        </w:rPr>
        <w:t>/</w:t>
      </w:r>
      <w:r w:rsidRPr="00DD46E8">
        <w:rPr>
          <w:rFonts w:ascii="Arial" w:hAnsi="Arial" w:cs="Arial"/>
          <w:i/>
          <w:color w:val="383838"/>
          <w:sz w:val="21"/>
          <w:szCs w:val="21"/>
        </w:rPr>
        <w:t xml:space="preserve">angefertigten </w:t>
      </w:r>
      <w:r w:rsidRPr="00DD46E8">
        <w:rPr>
          <w:rFonts w:ascii="Arial" w:hAnsi="Arial" w:cs="Arial"/>
          <w:i/>
          <w:color w:val="282828"/>
          <w:sz w:val="21"/>
          <w:szCs w:val="21"/>
        </w:rPr>
        <w:t>B</w:t>
      </w:r>
      <w:r w:rsidRPr="00DD46E8">
        <w:rPr>
          <w:rFonts w:ascii="Arial" w:hAnsi="Arial" w:cs="Arial"/>
          <w:i/>
          <w:color w:val="484949"/>
          <w:sz w:val="21"/>
          <w:szCs w:val="21"/>
        </w:rPr>
        <w:t>ilde</w:t>
      </w:r>
      <w:r w:rsidRPr="00DD46E8">
        <w:rPr>
          <w:rFonts w:ascii="Arial" w:hAnsi="Arial" w:cs="Arial"/>
          <w:i/>
          <w:color w:val="282828"/>
          <w:sz w:val="21"/>
          <w:szCs w:val="21"/>
        </w:rPr>
        <w:t>r</w:t>
      </w:r>
      <w:r w:rsidR="00EA7821" w:rsidRPr="00DD46E8">
        <w:rPr>
          <w:rFonts w:ascii="Arial" w:hAnsi="Arial" w:cs="Arial"/>
          <w:i/>
          <w:color w:val="282828"/>
          <w:sz w:val="21"/>
          <w:szCs w:val="21"/>
        </w:rPr>
        <w:t>/ …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 </w:t>
      </w:r>
      <w:r w:rsidRPr="00DD46E8">
        <w:rPr>
          <w:rFonts w:ascii="Arial" w:hAnsi="Arial" w:cs="Arial"/>
          <w:color w:val="383838"/>
          <w:sz w:val="21"/>
          <w:szCs w:val="21"/>
        </w:rPr>
        <w:t>erfolgen.</w:t>
      </w:r>
    </w:p>
    <w:p w14:paraId="15908E47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</w:p>
    <w:p w14:paraId="65AEF5A9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838"/>
          <w:sz w:val="21"/>
          <w:szCs w:val="21"/>
        </w:rPr>
      </w:pPr>
      <w:r w:rsidRPr="00DD46E8">
        <w:rPr>
          <w:rFonts w:ascii="Arial" w:hAnsi="Arial" w:cs="Arial"/>
          <w:color w:val="383838"/>
          <w:sz w:val="21"/>
          <w:szCs w:val="21"/>
        </w:rPr>
        <w:t xml:space="preserve">Ob </w:t>
      </w:r>
      <w:r w:rsidRPr="00DD46E8">
        <w:rPr>
          <w:rFonts w:ascii="Arial" w:hAnsi="Arial" w:cs="Arial"/>
          <w:color w:val="282828"/>
          <w:sz w:val="21"/>
          <w:szCs w:val="21"/>
        </w:rPr>
        <w:t>e</w:t>
      </w:r>
      <w:r w:rsidRPr="00DD46E8">
        <w:rPr>
          <w:rFonts w:ascii="Arial" w:hAnsi="Arial" w:cs="Arial"/>
          <w:color w:val="484949"/>
          <w:sz w:val="21"/>
          <w:szCs w:val="21"/>
        </w:rPr>
        <w:t>i</w:t>
      </w:r>
      <w:r w:rsidRPr="00DD46E8">
        <w:rPr>
          <w:rFonts w:ascii="Arial" w:hAnsi="Arial" w:cs="Arial"/>
          <w:color w:val="282828"/>
          <w:sz w:val="21"/>
          <w:szCs w:val="21"/>
        </w:rPr>
        <w:t>n mitte</w:t>
      </w:r>
      <w:r w:rsidRPr="00DD46E8">
        <w:rPr>
          <w:rFonts w:ascii="Arial" w:hAnsi="Arial" w:cs="Arial"/>
          <w:color w:val="484949"/>
          <w:sz w:val="21"/>
          <w:szCs w:val="21"/>
        </w:rPr>
        <w:t>i</w:t>
      </w:r>
      <w:r w:rsidRPr="00DD46E8">
        <w:rPr>
          <w:rFonts w:ascii="Arial" w:hAnsi="Arial" w:cs="Arial"/>
          <w:color w:val="282828"/>
          <w:sz w:val="21"/>
          <w:szCs w:val="21"/>
        </w:rPr>
        <w:t>lungsw</w:t>
      </w:r>
      <w:r w:rsidRPr="00DD46E8">
        <w:rPr>
          <w:rFonts w:ascii="Arial" w:hAnsi="Arial" w:cs="Arial"/>
          <w:color w:val="484949"/>
          <w:sz w:val="21"/>
          <w:szCs w:val="21"/>
        </w:rPr>
        <w:t>ürdi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ger Befund </w:t>
      </w:r>
      <w:r w:rsidRPr="00DD46E8">
        <w:rPr>
          <w:rFonts w:ascii="Arial" w:hAnsi="Arial" w:cs="Arial"/>
          <w:color w:val="484949"/>
          <w:sz w:val="21"/>
          <w:szCs w:val="21"/>
        </w:rPr>
        <w:t>vor</w:t>
      </w:r>
      <w:r w:rsidRPr="00DD46E8">
        <w:rPr>
          <w:rFonts w:ascii="Arial" w:hAnsi="Arial" w:cs="Arial"/>
          <w:color w:val="282828"/>
          <w:sz w:val="21"/>
          <w:szCs w:val="21"/>
        </w:rPr>
        <w:t>l</w:t>
      </w:r>
      <w:r w:rsidRPr="00DD46E8">
        <w:rPr>
          <w:rFonts w:ascii="Arial" w:hAnsi="Arial" w:cs="Arial"/>
          <w:color w:val="484949"/>
          <w:sz w:val="21"/>
          <w:szCs w:val="21"/>
        </w:rPr>
        <w:t>ieg</w:t>
      </w:r>
      <w:r w:rsidRPr="00DD46E8">
        <w:rPr>
          <w:rFonts w:ascii="Arial" w:hAnsi="Arial" w:cs="Arial"/>
          <w:color w:val="282828"/>
          <w:sz w:val="21"/>
          <w:szCs w:val="21"/>
        </w:rPr>
        <w:t>t</w:t>
      </w:r>
      <w:r w:rsidRPr="00DD46E8">
        <w:rPr>
          <w:rFonts w:ascii="Arial" w:hAnsi="Arial" w:cs="Arial"/>
          <w:color w:val="5C5D5D"/>
          <w:sz w:val="21"/>
          <w:szCs w:val="21"/>
        </w:rPr>
        <w:t xml:space="preserve">, </w:t>
      </w:r>
      <w:r w:rsidRPr="00DD46E8">
        <w:rPr>
          <w:rFonts w:ascii="Arial" w:hAnsi="Arial" w:cs="Arial"/>
          <w:color w:val="484949"/>
          <w:sz w:val="21"/>
          <w:szCs w:val="21"/>
        </w:rPr>
        <w:t>entsc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heidet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der </w:t>
      </w:r>
      <w:r w:rsidRPr="00DD46E8">
        <w:rPr>
          <w:rFonts w:ascii="Arial" w:hAnsi="Arial" w:cs="Arial"/>
          <w:color w:val="484949"/>
          <w:sz w:val="21"/>
          <w:szCs w:val="21"/>
        </w:rPr>
        <w:t>Stu</w:t>
      </w:r>
      <w:r w:rsidRPr="00DD46E8">
        <w:rPr>
          <w:rFonts w:ascii="Arial" w:hAnsi="Arial" w:cs="Arial"/>
          <w:color w:val="282828"/>
          <w:sz w:val="21"/>
          <w:szCs w:val="21"/>
        </w:rPr>
        <w:t>dienle</w:t>
      </w:r>
      <w:r w:rsidRPr="00DD46E8">
        <w:rPr>
          <w:rFonts w:ascii="Arial" w:hAnsi="Arial" w:cs="Arial"/>
          <w:color w:val="484949"/>
          <w:sz w:val="21"/>
          <w:szCs w:val="21"/>
        </w:rPr>
        <w:t>it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er nach </w:t>
      </w:r>
      <w:r w:rsidRPr="00DD46E8">
        <w:rPr>
          <w:rFonts w:ascii="Arial" w:hAnsi="Arial" w:cs="Arial"/>
          <w:color w:val="383838"/>
          <w:sz w:val="21"/>
          <w:szCs w:val="21"/>
        </w:rPr>
        <w:t>pflichtgemäßem</w:t>
      </w:r>
    </w:p>
    <w:p w14:paraId="04133342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2828"/>
          <w:sz w:val="21"/>
          <w:szCs w:val="21"/>
        </w:rPr>
      </w:pPr>
      <w:r w:rsidRPr="00DD46E8">
        <w:rPr>
          <w:rFonts w:ascii="Arial" w:hAnsi="Arial" w:cs="Arial"/>
          <w:color w:val="282828"/>
          <w:sz w:val="21"/>
          <w:szCs w:val="21"/>
        </w:rPr>
        <w:t>Ermessen</w:t>
      </w:r>
      <w:r w:rsidRPr="00DD46E8">
        <w:rPr>
          <w:rFonts w:ascii="Arial" w:hAnsi="Arial" w:cs="Arial"/>
          <w:color w:val="484949"/>
          <w:sz w:val="21"/>
          <w:szCs w:val="21"/>
        </w:rPr>
        <w:t xml:space="preserve">. </w:t>
      </w:r>
      <w:r w:rsidRPr="00DD46E8">
        <w:rPr>
          <w:rFonts w:ascii="Arial" w:hAnsi="Arial" w:cs="Arial"/>
          <w:color w:val="282828"/>
          <w:sz w:val="21"/>
          <w:szCs w:val="21"/>
        </w:rPr>
        <w:t>Di</w:t>
      </w:r>
      <w:r w:rsidRPr="00DD46E8">
        <w:rPr>
          <w:rFonts w:ascii="Arial" w:hAnsi="Arial" w:cs="Arial"/>
          <w:color w:val="484949"/>
          <w:sz w:val="21"/>
          <w:szCs w:val="21"/>
        </w:rPr>
        <w:t>eser wi</w:t>
      </w:r>
      <w:r w:rsidRPr="00DD46E8">
        <w:rPr>
          <w:rFonts w:ascii="Arial" w:hAnsi="Arial" w:cs="Arial"/>
          <w:color w:val="090909"/>
          <w:sz w:val="21"/>
          <w:szCs w:val="21"/>
        </w:rPr>
        <w:t>r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d Sie 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auch auf </w:t>
      </w:r>
      <w:r w:rsidRPr="00DD46E8">
        <w:rPr>
          <w:rFonts w:ascii="Arial" w:hAnsi="Arial" w:cs="Arial"/>
          <w:color w:val="090909"/>
          <w:sz w:val="21"/>
          <w:szCs w:val="21"/>
        </w:rPr>
        <w:t>I</w:t>
      </w:r>
      <w:r w:rsidRPr="00DD46E8">
        <w:rPr>
          <w:rFonts w:ascii="Arial" w:hAnsi="Arial" w:cs="Arial"/>
          <w:color w:val="282828"/>
          <w:sz w:val="21"/>
          <w:szCs w:val="21"/>
        </w:rPr>
        <w:t>h</w:t>
      </w:r>
      <w:r w:rsidRPr="00DD46E8">
        <w:rPr>
          <w:rFonts w:ascii="Arial" w:hAnsi="Arial" w:cs="Arial"/>
          <w:color w:val="090909"/>
          <w:sz w:val="21"/>
          <w:szCs w:val="21"/>
        </w:rPr>
        <w:t>r</w:t>
      </w:r>
      <w:r w:rsidRPr="00DD46E8">
        <w:rPr>
          <w:rFonts w:ascii="Arial" w:hAnsi="Arial" w:cs="Arial"/>
          <w:color w:val="484949"/>
          <w:sz w:val="21"/>
          <w:szCs w:val="21"/>
        </w:rPr>
        <w:t>e</w:t>
      </w:r>
      <w:r w:rsidRPr="00DD46E8">
        <w:rPr>
          <w:rFonts w:ascii="Arial" w:hAnsi="Arial" w:cs="Arial"/>
          <w:color w:val="282828"/>
          <w:sz w:val="21"/>
          <w:szCs w:val="21"/>
        </w:rPr>
        <w:t xml:space="preserve">n </w:t>
      </w:r>
      <w:r w:rsidRPr="00DD46E8">
        <w:rPr>
          <w:rFonts w:ascii="Arial" w:hAnsi="Arial" w:cs="Arial"/>
          <w:color w:val="383838"/>
          <w:sz w:val="21"/>
          <w:szCs w:val="21"/>
        </w:rPr>
        <w:t xml:space="preserve">Wunsch wegen einer weiterführenden </w:t>
      </w:r>
      <w:r w:rsidRPr="00DD46E8">
        <w:rPr>
          <w:rFonts w:ascii="Arial" w:hAnsi="Arial" w:cs="Arial"/>
          <w:color w:val="282828"/>
          <w:sz w:val="21"/>
          <w:szCs w:val="21"/>
        </w:rPr>
        <w:t>D</w:t>
      </w:r>
      <w:r w:rsidRPr="00DD46E8">
        <w:rPr>
          <w:rFonts w:ascii="Arial" w:hAnsi="Arial" w:cs="Arial"/>
          <w:color w:val="090909"/>
          <w:sz w:val="21"/>
          <w:szCs w:val="21"/>
        </w:rPr>
        <w:t>i</w:t>
      </w:r>
      <w:r w:rsidRPr="00DD46E8">
        <w:rPr>
          <w:rFonts w:ascii="Arial" w:hAnsi="Arial" w:cs="Arial"/>
          <w:color w:val="282828"/>
          <w:sz w:val="21"/>
          <w:szCs w:val="21"/>
        </w:rPr>
        <w:t>agno</w:t>
      </w:r>
      <w:r w:rsidRPr="00DD46E8">
        <w:rPr>
          <w:rFonts w:ascii="Arial" w:hAnsi="Arial" w:cs="Arial"/>
          <w:color w:val="484949"/>
          <w:sz w:val="21"/>
          <w:szCs w:val="21"/>
        </w:rPr>
        <w:t>s</w:t>
      </w:r>
      <w:r w:rsidRPr="00DD46E8">
        <w:rPr>
          <w:rFonts w:ascii="Arial" w:hAnsi="Arial" w:cs="Arial"/>
          <w:color w:val="282828"/>
          <w:sz w:val="21"/>
          <w:szCs w:val="21"/>
        </w:rPr>
        <w:t>tik</w:t>
      </w:r>
    </w:p>
    <w:p w14:paraId="6FA21CCD" w14:textId="77777777" w:rsidR="00930902" w:rsidRPr="00DD46E8" w:rsidRDefault="00EA5B47" w:rsidP="00EA5B47">
      <w:pPr>
        <w:rPr>
          <w:rFonts w:ascii="Arial" w:hAnsi="Arial" w:cs="Arial"/>
          <w:color w:val="282828"/>
          <w:sz w:val="21"/>
          <w:szCs w:val="21"/>
        </w:rPr>
      </w:pPr>
      <w:r w:rsidRPr="00DD46E8">
        <w:rPr>
          <w:rFonts w:ascii="Arial" w:hAnsi="Arial" w:cs="Arial"/>
          <w:color w:val="282828"/>
          <w:sz w:val="21"/>
          <w:szCs w:val="21"/>
        </w:rPr>
        <w:t>beraten.</w:t>
      </w:r>
    </w:p>
    <w:p w14:paraId="3937DCA9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  <w:r w:rsidRPr="00DD46E8">
        <w:rPr>
          <w:rFonts w:ascii="Arial" w:hAnsi="Arial" w:cs="Arial"/>
          <w:color w:val="2A2A2A"/>
          <w:sz w:val="21"/>
          <w:szCs w:val="21"/>
        </w:rPr>
        <w:t>Sie können entscheiden</w:t>
      </w:r>
      <w:r w:rsidRPr="00DD46E8">
        <w:rPr>
          <w:rFonts w:ascii="Arial" w:hAnsi="Arial" w:cs="Arial"/>
          <w:color w:val="555555"/>
          <w:sz w:val="21"/>
          <w:szCs w:val="21"/>
        </w:rPr>
        <w:t xml:space="preserve">, 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ob Sie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über </w:t>
      </w:r>
      <w:r w:rsidRPr="00DD46E8">
        <w:rPr>
          <w:rFonts w:ascii="Arial" w:hAnsi="Arial" w:cs="Arial"/>
          <w:color w:val="393939"/>
          <w:sz w:val="21"/>
          <w:szCs w:val="21"/>
        </w:rPr>
        <w:t>so</w:t>
      </w:r>
      <w:r w:rsidRPr="00DD46E8">
        <w:rPr>
          <w:rFonts w:ascii="Arial" w:hAnsi="Arial" w:cs="Arial"/>
          <w:color w:val="1B1B1B"/>
          <w:sz w:val="21"/>
          <w:szCs w:val="21"/>
        </w:rPr>
        <w:t>l</w:t>
      </w:r>
      <w:r w:rsidRPr="00DD46E8">
        <w:rPr>
          <w:rFonts w:ascii="Arial" w:hAnsi="Arial" w:cs="Arial"/>
          <w:color w:val="393939"/>
          <w:sz w:val="21"/>
          <w:szCs w:val="21"/>
        </w:rPr>
        <w:t>che Auffä</w:t>
      </w:r>
      <w:r w:rsidRPr="00DD46E8">
        <w:rPr>
          <w:rFonts w:ascii="Arial" w:hAnsi="Arial" w:cs="Arial"/>
          <w:color w:val="1B1B1B"/>
          <w:sz w:val="21"/>
          <w:szCs w:val="21"/>
        </w:rPr>
        <w:t>llig</w:t>
      </w:r>
      <w:r w:rsidRPr="00DD46E8">
        <w:rPr>
          <w:rFonts w:ascii="Arial" w:hAnsi="Arial" w:cs="Arial"/>
          <w:color w:val="393939"/>
          <w:sz w:val="21"/>
          <w:szCs w:val="21"/>
        </w:rPr>
        <w:t>keiten benachricht</w:t>
      </w:r>
      <w:r w:rsidRPr="00DD46E8">
        <w:rPr>
          <w:rFonts w:ascii="Arial" w:hAnsi="Arial" w:cs="Arial"/>
          <w:color w:val="1B1B1B"/>
          <w:sz w:val="21"/>
          <w:szCs w:val="21"/>
        </w:rPr>
        <w:t>i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gt werden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wollen 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oder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nicht. Bitte bedenken </w:t>
      </w:r>
      <w:r w:rsidRPr="00DD46E8">
        <w:rPr>
          <w:rFonts w:ascii="Arial" w:hAnsi="Arial" w:cs="Arial"/>
          <w:color w:val="393939"/>
          <w:sz w:val="21"/>
          <w:szCs w:val="21"/>
        </w:rPr>
        <w:t>S</w:t>
      </w:r>
      <w:r w:rsidRPr="00DD46E8">
        <w:rPr>
          <w:rFonts w:ascii="Arial" w:hAnsi="Arial" w:cs="Arial"/>
          <w:color w:val="1B1B1B"/>
          <w:sz w:val="21"/>
          <w:szCs w:val="21"/>
        </w:rPr>
        <w:t>i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e hierbei </w:t>
      </w:r>
      <w:r w:rsidRPr="00DD46E8">
        <w:rPr>
          <w:rFonts w:ascii="Arial" w:hAnsi="Arial" w:cs="Arial"/>
          <w:color w:val="1B1B1B"/>
          <w:sz w:val="21"/>
          <w:szCs w:val="21"/>
        </w:rPr>
        <w:t>die f</w:t>
      </w:r>
      <w:r w:rsidRPr="00DD46E8">
        <w:rPr>
          <w:rFonts w:ascii="Arial" w:hAnsi="Arial" w:cs="Arial"/>
          <w:color w:val="393939"/>
          <w:sz w:val="21"/>
          <w:szCs w:val="21"/>
        </w:rPr>
        <w:t>o</w:t>
      </w:r>
      <w:r w:rsidRPr="00DD46E8">
        <w:rPr>
          <w:rFonts w:ascii="Arial" w:hAnsi="Arial" w:cs="Arial"/>
          <w:color w:val="1B1B1B"/>
          <w:sz w:val="21"/>
          <w:szCs w:val="21"/>
        </w:rPr>
        <w:t>lg</w:t>
      </w:r>
      <w:r w:rsidRPr="00DD46E8">
        <w:rPr>
          <w:rFonts w:ascii="Arial" w:hAnsi="Arial" w:cs="Arial"/>
          <w:color w:val="393939"/>
          <w:sz w:val="21"/>
          <w:szCs w:val="21"/>
        </w:rPr>
        <w:t>enden Punkte:</w:t>
      </w:r>
    </w:p>
    <w:p w14:paraId="2F19005C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</w:p>
    <w:p w14:paraId="6D2F8F67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  <w:r w:rsidRPr="00DD46E8">
        <w:rPr>
          <w:rFonts w:ascii="Arial" w:hAnsi="Arial" w:cs="Arial"/>
          <w:color w:val="2A2A2A"/>
          <w:sz w:val="21"/>
          <w:szCs w:val="21"/>
        </w:rPr>
        <w:t xml:space="preserve">a) Das 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Wissen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um oder der Verdacht auf eine bedrohliche Krankheit stellt </w:t>
      </w:r>
      <w:r w:rsidRPr="00DD46E8">
        <w:rPr>
          <w:rFonts w:ascii="Arial" w:hAnsi="Arial" w:cs="Arial"/>
          <w:color w:val="1B1B1B"/>
          <w:sz w:val="21"/>
          <w:szCs w:val="21"/>
        </w:rPr>
        <w:t>unter Umstän</w:t>
      </w:r>
      <w:r w:rsidRPr="00DD46E8">
        <w:rPr>
          <w:rFonts w:ascii="Arial" w:hAnsi="Arial" w:cs="Arial"/>
          <w:color w:val="393939"/>
          <w:sz w:val="21"/>
          <w:szCs w:val="21"/>
        </w:rPr>
        <w:t>den</w:t>
      </w:r>
    </w:p>
    <w:p w14:paraId="549D5548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B1B"/>
          <w:sz w:val="21"/>
          <w:szCs w:val="21"/>
        </w:rPr>
      </w:pPr>
      <w:r w:rsidRPr="00DD46E8">
        <w:rPr>
          <w:rFonts w:ascii="Arial" w:hAnsi="Arial" w:cs="Arial"/>
          <w:color w:val="393939"/>
          <w:sz w:val="21"/>
          <w:szCs w:val="21"/>
        </w:rPr>
        <w:t>n</w:t>
      </w:r>
      <w:r w:rsidRPr="00DD46E8">
        <w:rPr>
          <w:rFonts w:ascii="Arial" w:hAnsi="Arial" w:cs="Arial"/>
          <w:color w:val="1B1B1B"/>
          <w:sz w:val="21"/>
          <w:szCs w:val="21"/>
        </w:rPr>
        <w:t>i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cht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nur eine 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starke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psychische </w:t>
      </w:r>
      <w:r w:rsidRPr="00DD46E8">
        <w:rPr>
          <w:rFonts w:ascii="Arial" w:hAnsi="Arial" w:cs="Arial"/>
          <w:color w:val="393939"/>
          <w:sz w:val="21"/>
          <w:szCs w:val="21"/>
        </w:rPr>
        <w:t>Belas</w:t>
      </w:r>
      <w:r w:rsidRPr="00DD46E8">
        <w:rPr>
          <w:rFonts w:ascii="Arial" w:hAnsi="Arial" w:cs="Arial"/>
          <w:color w:val="1B1B1B"/>
          <w:sz w:val="21"/>
          <w:szCs w:val="21"/>
        </w:rPr>
        <w:t>t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ung </w:t>
      </w:r>
      <w:r w:rsidRPr="00DD46E8">
        <w:rPr>
          <w:rFonts w:ascii="Arial" w:hAnsi="Arial" w:cs="Arial"/>
          <w:color w:val="2A2A2A"/>
          <w:sz w:val="21"/>
          <w:szCs w:val="21"/>
        </w:rPr>
        <w:t>dar</w:t>
      </w:r>
      <w:r w:rsidRPr="00DD46E8">
        <w:rPr>
          <w:rFonts w:ascii="Arial" w:hAnsi="Arial" w:cs="Arial"/>
          <w:color w:val="555555"/>
          <w:sz w:val="21"/>
          <w:szCs w:val="21"/>
        </w:rPr>
        <w:t xml:space="preserve">, 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sondern </w:t>
      </w:r>
      <w:r w:rsidRPr="00DD46E8">
        <w:rPr>
          <w:rFonts w:ascii="Arial" w:hAnsi="Arial" w:cs="Arial"/>
          <w:color w:val="2A2A2A"/>
          <w:sz w:val="21"/>
          <w:szCs w:val="21"/>
        </w:rPr>
        <w:t>bringt auch Nachteile bei be</w:t>
      </w:r>
      <w:r w:rsidRPr="00DD46E8">
        <w:rPr>
          <w:rFonts w:ascii="Arial" w:hAnsi="Arial" w:cs="Arial"/>
          <w:color w:val="393939"/>
          <w:sz w:val="21"/>
          <w:szCs w:val="21"/>
        </w:rPr>
        <w:t>st</w:t>
      </w:r>
      <w:r w:rsidRPr="00DD46E8">
        <w:rPr>
          <w:rFonts w:ascii="Arial" w:hAnsi="Arial" w:cs="Arial"/>
          <w:color w:val="1B1B1B"/>
          <w:sz w:val="21"/>
          <w:szCs w:val="21"/>
        </w:rPr>
        <w:t>i</w:t>
      </w:r>
      <w:r w:rsidRPr="00DD46E8">
        <w:rPr>
          <w:rFonts w:ascii="Arial" w:hAnsi="Arial" w:cs="Arial"/>
          <w:color w:val="393939"/>
          <w:sz w:val="21"/>
          <w:szCs w:val="21"/>
        </w:rPr>
        <w:t>mmte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n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rechtlich </w:t>
      </w:r>
      <w:r w:rsidRPr="00DD46E8">
        <w:rPr>
          <w:rFonts w:ascii="Arial" w:hAnsi="Arial" w:cs="Arial"/>
          <w:color w:val="393939"/>
          <w:sz w:val="21"/>
          <w:szCs w:val="21"/>
        </w:rPr>
        <w:t>e</w:t>
      </w:r>
      <w:r w:rsidRPr="00DD46E8">
        <w:rPr>
          <w:rFonts w:ascii="Arial" w:hAnsi="Arial" w:cs="Arial"/>
          <w:color w:val="1B1B1B"/>
          <w:sz w:val="21"/>
          <w:szCs w:val="21"/>
        </w:rPr>
        <w:t>rh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eblichen Handlungen wie z.B.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bei </w:t>
      </w:r>
      <w:r w:rsidRPr="00DD46E8">
        <w:rPr>
          <w:rFonts w:ascii="Arial" w:hAnsi="Arial" w:cs="Arial"/>
          <w:color w:val="393939"/>
          <w:sz w:val="21"/>
          <w:szCs w:val="21"/>
        </w:rPr>
        <w:t>Abschluss einer Lebens</w:t>
      </w:r>
      <w:r w:rsidRPr="00DD46E8">
        <w:rPr>
          <w:rFonts w:ascii="Arial" w:hAnsi="Arial" w:cs="Arial"/>
          <w:color w:val="555555"/>
          <w:sz w:val="21"/>
          <w:szCs w:val="21"/>
        </w:rPr>
        <w:t xml:space="preserve">- </w:t>
      </w:r>
      <w:r w:rsidRPr="00DD46E8">
        <w:rPr>
          <w:rFonts w:ascii="Arial" w:hAnsi="Arial" w:cs="Arial"/>
          <w:color w:val="393939"/>
          <w:sz w:val="21"/>
          <w:szCs w:val="21"/>
        </w:rPr>
        <w:t>oder</w:t>
      </w:r>
    </w:p>
    <w:p w14:paraId="32DD9688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  <w:r w:rsidRPr="00DD46E8">
        <w:rPr>
          <w:rFonts w:ascii="Arial" w:hAnsi="Arial" w:cs="Arial"/>
          <w:color w:val="2A2A2A"/>
          <w:sz w:val="21"/>
          <w:szCs w:val="21"/>
        </w:rPr>
        <w:t xml:space="preserve">Krankenversicherung 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oder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eines </w:t>
      </w:r>
      <w:r w:rsidRPr="00DD46E8">
        <w:rPr>
          <w:rFonts w:ascii="Arial" w:hAnsi="Arial" w:cs="Arial"/>
          <w:color w:val="393939"/>
          <w:sz w:val="21"/>
          <w:szCs w:val="21"/>
        </w:rPr>
        <w:t>Arbeitsvertr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ags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mit </w:t>
      </w:r>
      <w:r w:rsidRPr="00DD46E8">
        <w:rPr>
          <w:rFonts w:ascii="Arial" w:hAnsi="Arial" w:cs="Arial"/>
          <w:color w:val="393939"/>
          <w:sz w:val="21"/>
          <w:szCs w:val="21"/>
        </w:rPr>
        <w:t>sich.</w:t>
      </w:r>
    </w:p>
    <w:p w14:paraId="79E49E0B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</w:p>
    <w:p w14:paraId="52900681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  <w:sz w:val="21"/>
          <w:szCs w:val="21"/>
        </w:rPr>
      </w:pPr>
      <w:r w:rsidRPr="00DD46E8">
        <w:rPr>
          <w:rFonts w:ascii="Arial" w:hAnsi="Arial" w:cs="Arial"/>
          <w:color w:val="1B1B1B"/>
          <w:sz w:val="21"/>
          <w:szCs w:val="21"/>
        </w:rPr>
        <w:t>b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)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Befunde 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dieser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Art </w:t>
      </w:r>
      <w:r w:rsidRPr="00DD46E8">
        <w:rPr>
          <w:rFonts w:ascii="Arial" w:hAnsi="Arial" w:cs="Arial"/>
          <w:color w:val="1B1B1B"/>
          <w:sz w:val="21"/>
          <w:szCs w:val="21"/>
        </w:rPr>
        <w:t>k</w:t>
      </w:r>
      <w:r w:rsidRPr="00DD46E8">
        <w:rPr>
          <w:rFonts w:ascii="Arial" w:hAnsi="Arial" w:cs="Arial"/>
          <w:color w:val="393939"/>
          <w:sz w:val="21"/>
          <w:szCs w:val="21"/>
        </w:rPr>
        <w:t>ö</w:t>
      </w:r>
      <w:r w:rsidRPr="00DD46E8">
        <w:rPr>
          <w:rFonts w:ascii="Arial" w:hAnsi="Arial" w:cs="Arial"/>
          <w:color w:val="1B1B1B"/>
          <w:sz w:val="21"/>
          <w:szCs w:val="21"/>
        </w:rPr>
        <w:t>nnen häufig</w:t>
      </w:r>
      <w:r w:rsidRPr="00DD46E8">
        <w:rPr>
          <w:rFonts w:ascii="Arial" w:hAnsi="Arial" w:cs="Arial"/>
          <w:color w:val="393939"/>
          <w:sz w:val="21"/>
          <w:szCs w:val="21"/>
        </w:rPr>
        <w:t>er auc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h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weitere Untersuchungen </w:t>
      </w:r>
      <w:r w:rsidRPr="00DD46E8">
        <w:rPr>
          <w:rFonts w:ascii="Arial" w:hAnsi="Arial" w:cs="Arial"/>
          <w:color w:val="393939"/>
          <w:sz w:val="21"/>
          <w:szCs w:val="21"/>
        </w:rPr>
        <w:t>zu</w:t>
      </w:r>
      <w:r w:rsidRPr="00DD46E8">
        <w:rPr>
          <w:rFonts w:ascii="Arial" w:hAnsi="Arial" w:cs="Arial"/>
          <w:color w:val="1B1B1B"/>
          <w:sz w:val="21"/>
          <w:szCs w:val="21"/>
        </w:rPr>
        <w:t xml:space="preserve">r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Folge </w:t>
      </w:r>
      <w:r w:rsidRPr="00DD46E8">
        <w:rPr>
          <w:rFonts w:ascii="Arial" w:hAnsi="Arial" w:cs="Arial"/>
          <w:color w:val="1B1B1B"/>
          <w:sz w:val="21"/>
          <w:szCs w:val="21"/>
        </w:rPr>
        <w:t>haben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, </w:t>
      </w:r>
      <w:r w:rsidRPr="00DD46E8">
        <w:rPr>
          <w:rFonts w:ascii="Arial" w:hAnsi="Arial" w:cs="Arial"/>
          <w:color w:val="2A2A2A"/>
          <w:sz w:val="21"/>
          <w:szCs w:val="21"/>
        </w:rPr>
        <w:t>die</w:t>
      </w:r>
    </w:p>
    <w:p w14:paraId="7A565C1A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  <w:r w:rsidRPr="00DD46E8">
        <w:rPr>
          <w:rFonts w:ascii="Arial" w:hAnsi="Arial" w:cs="Arial"/>
          <w:color w:val="2A2A2A"/>
          <w:sz w:val="21"/>
          <w:szCs w:val="21"/>
        </w:rPr>
        <w:t xml:space="preserve">ein </w:t>
      </w:r>
      <w:r w:rsidRPr="00DD46E8">
        <w:rPr>
          <w:rFonts w:ascii="Arial" w:hAnsi="Arial" w:cs="Arial"/>
          <w:color w:val="393939"/>
          <w:sz w:val="21"/>
          <w:szCs w:val="21"/>
        </w:rPr>
        <w:t>Gesun</w:t>
      </w:r>
      <w:r w:rsidRPr="00DD46E8">
        <w:rPr>
          <w:rFonts w:ascii="Arial" w:hAnsi="Arial" w:cs="Arial"/>
          <w:color w:val="1B1B1B"/>
          <w:sz w:val="21"/>
          <w:szCs w:val="21"/>
        </w:rPr>
        <w:t>dheitsri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siko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darstellen können, auch wenn die weitere Aufarbeitung mit </w:t>
      </w:r>
      <w:r w:rsidRPr="00DD46E8">
        <w:rPr>
          <w:rFonts w:ascii="Arial" w:hAnsi="Arial" w:cs="Arial"/>
          <w:color w:val="393939"/>
          <w:sz w:val="21"/>
          <w:szCs w:val="21"/>
        </w:rPr>
        <w:t>sich</w:t>
      </w:r>
    </w:p>
    <w:p w14:paraId="5E183818" w14:textId="77777777" w:rsidR="00EA5B47" w:rsidRPr="00DD46E8" w:rsidRDefault="00EA5B47" w:rsidP="00EA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1"/>
          <w:szCs w:val="21"/>
        </w:rPr>
      </w:pPr>
      <w:r w:rsidRPr="00DD46E8">
        <w:rPr>
          <w:rFonts w:ascii="Arial" w:hAnsi="Arial" w:cs="Arial"/>
          <w:color w:val="393939"/>
          <w:sz w:val="21"/>
          <w:szCs w:val="21"/>
        </w:rPr>
        <w:t>bringt</w:t>
      </w:r>
      <w:r w:rsidRPr="00DD46E8">
        <w:rPr>
          <w:rFonts w:ascii="Arial" w:hAnsi="Arial" w:cs="Arial"/>
          <w:color w:val="555555"/>
          <w:sz w:val="21"/>
          <w:szCs w:val="21"/>
        </w:rPr>
        <w:t xml:space="preserve">, </w:t>
      </w:r>
      <w:r w:rsidRPr="00DD46E8">
        <w:rPr>
          <w:rFonts w:ascii="Arial" w:hAnsi="Arial" w:cs="Arial"/>
          <w:color w:val="2A2A2A"/>
          <w:sz w:val="21"/>
          <w:szCs w:val="21"/>
        </w:rPr>
        <w:t xml:space="preserve">dass der </w:t>
      </w:r>
      <w:r w:rsidRPr="00DD46E8">
        <w:rPr>
          <w:rFonts w:ascii="Arial" w:hAnsi="Arial" w:cs="Arial"/>
          <w:color w:val="393939"/>
          <w:sz w:val="21"/>
          <w:szCs w:val="21"/>
        </w:rPr>
        <w:t>Befu</w:t>
      </w:r>
      <w:r w:rsidRPr="00DD46E8">
        <w:rPr>
          <w:rFonts w:ascii="Arial" w:hAnsi="Arial" w:cs="Arial"/>
          <w:color w:val="1B1B1B"/>
          <w:sz w:val="21"/>
          <w:szCs w:val="21"/>
        </w:rPr>
        <w:t>n</w:t>
      </w:r>
      <w:r w:rsidRPr="00DD46E8">
        <w:rPr>
          <w:rFonts w:ascii="Arial" w:hAnsi="Arial" w:cs="Arial"/>
          <w:color w:val="393939"/>
          <w:sz w:val="21"/>
          <w:szCs w:val="21"/>
        </w:rPr>
        <w:t xml:space="preserve">d keinen Krankheitswert </w:t>
      </w:r>
      <w:r w:rsidRPr="00DD46E8">
        <w:rPr>
          <w:rFonts w:ascii="Arial" w:hAnsi="Arial" w:cs="Arial"/>
          <w:color w:val="1B1B1B"/>
          <w:sz w:val="21"/>
          <w:szCs w:val="21"/>
        </w:rPr>
        <w:t>ha</w:t>
      </w:r>
      <w:r w:rsidRPr="00DD46E8">
        <w:rPr>
          <w:rFonts w:ascii="Arial" w:hAnsi="Arial" w:cs="Arial"/>
          <w:color w:val="393939"/>
          <w:sz w:val="21"/>
          <w:szCs w:val="21"/>
        </w:rPr>
        <w:t>t.</w:t>
      </w:r>
    </w:p>
    <w:p w14:paraId="622CEB3A" w14:textId="77777777" w:rsidR="00EA5B47" w:rsidRDefault="00EA5B47" w:rsidP="00EA5B47">
      <w:pPr>
        <w:rPr>
          <w:rFonts w:ascii="Arial" w:hAnsi="Arial" w:cs="Arial"/>
          <w:color w:val="2A2A2A"/>
        </w:rPr>
      </w:pPr>
    </w:p>
    <w:p w14:paraId="7048E93B" w14:textId="77777777" w:rsidR="00EA5B47" w:rsidRDefault="00EA5B47" w:rsidP="00AE5781">
      <w:pPr>
        <w:rPr>
          <w:rFonts w:ascii="Arial" w:hAnsi="Arial" w:cs="Arial"/>
          <w:color w:val="2A2A2A"/>
        </w:rPr>
      </w:pPr>
    </w:p>
    <w:p w14:paraId="3828827B" w14:textId="7C8E383B" w:rsidR="00EA5B47" w:rsidRDefault="00EA5B47" w:rsidP="0018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8505"/>
          <w:tab w:val="left" w:pos="9781"/>
        </w:tabs>
        <w:ind w:right="-709"/>
        <w:rPr>
          <w:rFonts w:ascii="Arial" w:hAnsi="Arial" w:cs="Arial"/>
          <w:color w:val="2A2A2A"/>
        </w:rPr>
      </w:pPr>
      <w:r w:rsidRPr="00EA5B47">
        <w:rPr>
          <w:rFonts w:ascii="Arial" w:hAnsi="Arial" w:cs="Arial"/>
          <w:color w:val="2A2A2A"/>
        </w:rPr>
        <w:t xml:space="preserve">Bei Hinweisen auf eine mögliche bedrohliche Krankheit möchte ich </w:t>
      </w:r>
      <w:r w:rsidRPr="00EA5B47">
        <w:rPr>
          <w:rFonts w:ascii="Arial" w:hAnsi="Arial" w:cs="Arial"/>
          <w:b/>
          <w:color w:val="2A2A2A"/>
        </w:rPr>
        <w:t>nicht</w:t>
      </w:r>
      <w:r w:rsidRPr="00EA5B47">
        <w:rPr>
          <w:rFonts w:ascii="Arial" w:hAnsi="Arial" w:cs="Arial"/>
          <w:color w:val="2A2A2A"/>
        </w:rPr>
        <w:t xml:space="preserve"> benachrichtigt </w:t>
      </w:r>
      <w:r>
        <w:rPr>
          <w:rFonts w:ascii="Arial" w:hAnsi="Arial" w:cs="Arial"/>
          <w:color w:val="2A2A2A"/>
        </w:rPr>
        <w:t>werden.</w:t>
      </w:r>
      <w:r w:rsidR="00AE5781" w:rsidRPr="00AE5781">
        <w:rPr>
          <w:rFonts w:ascii="Arial" w:hAnsi="Arial" w:cs="Arial"/>
          <w:color w:val="2A2A2A"/>
        </w:rPr>
        <w:t xml:space="preserve"> </w:t>
      </w:r>
      <w:r w:rsidR="0018160E">
        <w:rPr>
          <w:rFonts w:ascii="Arial" w:hAnsi="Arial" w:cs="Arial"/>
          <w:color w:val="2A2A2A"/>
        </w:rPr>
        <w:t xml:space="preserve">   </w:t>
      </w:r>
      <w:r w:rsidR="00AE5781" w:rsidRPr="00AE5781">
        <w:rPr>
          <w:rFonts w:ascii="Arial" w:hAnsi="Arial" w:cs="Arial"/>
          <w:color w:val="2A2A2A"/>
        </w:rPr>
        <w:sym w:font="Symbol" w:char="F07F"/>
      </w:r>
      <w:r w:rsidR="00AE5781" w:rsidRPr="00EA5B47">
        <w:rPr>
          <w:rFonts w:ascii="Arial" w:hAnsi="Arial" w:cs="Arial"/>
          <w:color w:val="2A2A2A"/>
        </w:rPr>
        <w:t xml:space="preserve"> </w:t>
      </w:r>
    </w:p>
    <w:p w14:paraId="17B6E333" w14:textId="0A3AF79D" w:rsidR="00EA5B47" w:rsidRPr="00EA5B47" w:rsidRDefault="00EA5B47" w:rsidP="00AE5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right="-851"/>
        <w:rPr>
          <w:rFonts w:ascii="Arial" w:hAnsi="Arial" w:cs="Arial"/>
          <w:color w:val="2A2A2A"/>
        </w:rPr>
      </w:pPr>
      <w:r w:rsidRPr="00EA5B47">
        <w:rPr>
          <w:rFonts w:ascii="Arial" w:hAnsi="Arial" w:cs="Arial"/>
          <w:color w:val="2A2A2A"/>
        </w:rPr>
        <w:t xml:space="preserve">Bei Hinweisen auf eine mögliche bedrohliche Krankheit möchte ich benachrichtigt werden. </w:t>
      </w:r>
      <w:r>
        <w:rPr>
          <w:rFonts w:ascii="Arial" w:hAnsi="Arial" w:cs="Arial"/>
          <w:color w:val="2A2A2A"/>
        </w:rPr>
        <w:tab/>
      </w:r>
      <w:r w:rsidR="0018160E">
        <w:rPr>
          <w:rFonts w:ascii="Arial" w:hAnsi="Arial" w:cs="Arial"/>
          <w:color w:val="2A2A2A"/>
        </w:rPr>
        <w:t xml:space="preserve">    </w:t>
      </w:r>
      <w:r>
        <w:rPr>
          <w:rFonts w:ascii="Arial" w:hAnsi="Arial" w:cs="Arial"/>
          <w:color w:val="2A2A2A"/>
        </w:rPr>
        <w:sym w:font="Symbol" w:char="F07F"/>
      </w:r>
    </w:p>
    <w:sectPr w:rsidR="00EA5B47" w:rsidRPr="00EA5B47" w:rsidSect="0018160E">
      <w:footerReference w:type="default" r:id="rId8"/>
      <w:pgSz w:w="11906" w:h="16838"/>
      <w:pgMar w:top="1417" w:right="1417" w:bottom="113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E503" w14:textId="77777777" w:rsidR="00E30A12" w:rsidRDefault="00E30A12" w:rsidP="00E30A12">
      <w:pPr>
        <w:spacing w:after="0" w:line="240" w:lineRule="auto"/>
      </w:pPr>
      <w:r>
        <w:separator/>
      </w:r>
    </w:p>
  </w:endnote>
  <w:endnote w:type="continuationSeparator" w:id="0">
    <w:p w14:paraId="4A3585E4" w14:textId="77777777" w:rsidR="00E30A12" w:rsidRDefault="00E30A12" w:rsidP="00E3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BEB7" w14:textId="6EBBCEEC" w:rsidR="0018160E" w:rsidRDefault="0018160E" w:rsidP="0018160E">
    <w:pPr>
      <w:pStyle w:val="Fuzeile"/>
    </w:pPr>
    <w:r>
      <w:t>Mustertext Zufallsbefunde V2.0 vom 06.08.2019,</w:t>
    </w:r>
  </w:p>
  <w:p w14:paraId="7AAFB445" w14:textId="01399690" w:rsidR="00E30A12" w:rsidRDefault="0018160E" w:rsidP="0018160E">
    <w:pPr>
      <w:pStyle w:val="Fuzeile"/>
    </w:pPr>
    <w:r>
      <w:t xml:space="preserve">Ethik-Kommission FAU Erlangen-Nürnberg </w:t>
    </w:r>
    <w:r w:rsidR="00E30A1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A8A5" wp14:editId="21E57ECF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11430" t="9525" r="7620" b="9525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A615112" id="Gruppe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7330" w14:textId="77777777" w:rsidR="00E30A12" w:rsidRDefault="00E30A12" w:rsidP="00E30A12">
      <w:pPr>
        <w:spacing w:after="0" w:line="240" w:lineRule="auto"/>
      </w:pPr>
      <w:r>
        <w:separator/>
      </w:r>
    </w:p>
  </w:footnote>
  <w:footnote w:type="continuationSeparator" w:id="0">
    <w:p w14:paraId="1FF9C9FC" w14:textId="77777777" w:rsidR="00E30A12" w:rsidRDefault="00E30A12" w:rsidP="00E30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47"/>
    <w:rsid w:val="0018160E"/>
    <w:rsid w:val="00254F79"/>
    <w:rsid w:val="00296753"/>
    <w:rsid w:val="003B28BE"/>
    <w:rsid w:val="00461A70"/>
    <w:rsid w:val="004E5734"/>
    <w:rsid w:val="007E069A"/>
    <w:rsid w:val="007E2897"/>
    <w:rsid w:val="00AE5781"/>
    <w:rsid w:val="00C63A83"/>
    <w:rsid w:val="00CC78B5"/>
    <w:rsid w:val="00D16804"/>
    <w:rsid w:val="00DD46E8"/>
    <w:rsid w:val="00DE3C16"/>
    <w:rsid w:val="00E272AE"/>
    <w:rsid w:val="00E30A12"/>
    <w:rsid w:val="00E6557A"/>
    <w:rsid w:val="00EA5B47"/>
    <w:rsid w:val="00EA7821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CD3AF3"/>
  <w15:docId w15:val="{6BE9E229-E671-4C2D-93C4-4D5B403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A12"/>
  </w:style>
  <w:style w:type="paragraph" w:styleId="Fuzeile">
    <w:name w:val="footer"/>
    <w:basedOn w:val="Standard"/>
    <w:link w:val="FuzeileZchn"/>
    <w:uiPriority w:val="99"/>
    <w:unhideWhenUsed/>
    <w:rsid w:val="00E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A1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6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6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69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8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69BF4-7BF6-4DB9-92E3-3D4AD60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 Wilkes</dc:creator>
  <cp:lastModifiedBy>Raffauf-Seufert, Claudia</cp:lastModifiedBy>
  <cp:revision>8</cp:revision>
  <dcterms:created xsi:type="dcterms:W3CDTF">2019-07-22T08:09:00Z</dcterms:created>
  <dcterms:modified xsi:type="dcterms:W3CDTF">2019-08-06T15:31:00Z</dcterms:modified>
</cp:coreProperties>
</file>