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87EF"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bookmarkStart w:id="0" w:name="_GoBack"/>
      <w:bookmarkEnd w:id="0"/>
      <w:r>
        <w:t xml:space="preserve"> </w:t>
      </w:r>
      <w:r w:rsidRPr="00DF0637">
        <w:rPr>
          <w:rFonts w:ascii="Verdana" w:hAnsi="Verdana"/>
          <w:b/>
          <w:smallCaps/>
          <w:sz w:val="28"/>
        </w:rPr>
        <w:t xml:space="preserve"> </w:t>
      </w:r>
      <w:r w:rsidRPr="001B5314">
        <w:rPr>
          <w:rFonts w:ascii="Verdana" w:hAnsi="Verdana"/>
          <w:b/>
          <w:smallCaps/>
          <w:sz w:val="28"/>
        </w:rPr>
        <w:t>Mustertext</w:t>
      </w:r>
    </w:p>
    <w:p w14:paraId="714FC8C4"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Probanden</w:t>
      </w:r>
      <w:r w:rsidRPr="007F011F">
        <w:rPr>
          <w:rStyle w:val="Funotenzeichen"/>
          <w:sz w:val="21"/>
          <w:szCs w:val="21"/>
        </w:rPr>
        <w:footnoteReference w:id="2"/>
      </w:r>
    </w:p>
    <w:p w14:paraId="1CD60B74" w14:textId="0DBC5DF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FF3D0B">
        <w:rPr>
          <w:rFonts w:ascii="Verdana" w:hAnsi="Verdana"/>
          <w:sz w:val="19"/>
          <w:szCs w:val="19"/>
        </w:rPr>
        <w:t>7. März 2022</w:t>
      </w:r>
    </w:p>
    <w:p w14:paraId="5A822B8B" w14:textId="77777777" w:rsidR="00515E92" w:rsidRPr="00316F50" w:rsidRDefault="00515E92" w:rsidP="00771358">
      <w:pPr>
        <w:jc w:val="center"/>
        <w:rPr>
          <w:rFonts w:ascii="Verdana" w:hAnsi="Verdana"/>
          <w:sz w:val="19"/>
        </w:rPr>
      </w:pPr>
    </w:p>
    <w:p w14:paraId="4ECD5B7F" w14:textId="77777777" w:rsidR="0061386E" w:rsidRPr="00835052" w:rsidRDefault="00515E92"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folgende Mustertext für die P</w:t>
      </w:r>
      <w:r>
        <w:rPr>
          <w:rFonts w:ascii="Times New Roman" w:hAnsi="Times New Roman"/>
          <w:i/>
          <w:iCs/>
          <w:color w:val="000000"/>
          <w:sz w:val="22"/>
        </w:rPr>
        <w:t>roband</w:t>
      </w:r>
      <w:r w:rsidRPr="00FF319B">
        <w:rPr>
          <w:rFonts w:ascii="Times New Roman" w:hAnsi="Times New Roman"/>
          <w:i/>
          <w:iCs/>
          <w:color w:val="000000"/>
          <w:sz w:val="22"/>
        </w:rPr>
        <w:t>eninformation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Pr>
          <w:rFonts w:ascii="Times New Roman" w:hAnsi="Times New Roman"/>
          <w:b/>
          <w:i/>
          <w:iCs/>
          <w:color w:val="000000"/>
          <w:sz w:val="22"/>
        </w:rPr>
        <w:t xml:space="preserve">Proband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r w:rsidR="0061386E" w:rsidRPr="0063311E">
        <w:rPr>
          <w:rFonts w:ascii="Times New Roman" w:hAnsi="Times New Roman"/>
          <w:i/>
          <w:color w:val="000000"/>
          <w:sz w:val="22"/>
        </w:rPr>
        <w:t xml:space="preserve">Dazu schreibt die </w:t>
      </w:r>
      <w:r w:rsidR="0061386E">
        <w:rPr>
          <w:rFonts w:ascii="Times New Roman" w:hAnsi="Times New Roman"/>
          <w:i/>
          <w:color w:val="000000"/>
          <w:sz w:val="22"/>
        </w:rPr>
        <w:t xml:space="preserve">EU-Verordnung 2017/745 (MDR) </w:t>
      </w:r>
      <w:r w:rsidR="0061386E" w:rsidRPr="0063311E">
        <w:rPr>
          <w:rFonts w:ascii="Times New Roman" w:hAnsi="Times New Roman"/>
          <w:i/>
          <w:color w:val="000000"/>
          <w:sz w:val="22"/>
        </w:rPr>
        <w:t xml:space="preserve">vor, dass die Informationen umfassend, knapp, klar, zweckdienlich und für </w:t>
      </w:r>
      <w:r w:rsidR="0061386E">
        <w:rPr>
          <w:rFonts w:ascii="Times New Roman" w:hAnsi="Times New Roman"/>
          <w:i/>
          <w:color w:val="000000"/>
          <w:sz w:val="22"/>
        </w:rPr>
        <w:t xml:space="preserve">den Prüfungsteilnehmer oder seinen gesetzlichen Vertreter </w:t>
      </w:r>
      <w:r w:rsidR="0061386E" w:rsidRPr="0063311E">
        <w:rPr>
          <w:rFonts w:ascii="Times New Roman" w:hAnsi="Times New Roman"/>
          <w:i/>
          <w:color w:val="000000"/>
          <w:sz w:val="22"/>
        </w:rPr>
        <w:t>verständlich sein müssen.</w:t>
      </w:r>
      <w:r w:rsidR="0061386E">
        <w:rPr>
          <w:rFonts w:ascii="Times New Roman" w:hAnsi="Times New Roman"/>
          <w:b/>
          <w:iCs/>
          <w:color w:val="000000"/>
          <w:sz w:val="22"/>
        </w:rPr>
        <w:t xml:space="preserve"> Insbesondere die Verständlichkeit für Laien ohne akademischen Hintergrund ist von zentraler Bedeutung.</w:t>
      </w:r>
      <w:r w:rsidR="0061386E" w:rsidRPr="00D775C6">
        <w:rPr>
          <w:rFonts w:ascii="Times New Roman" w:hAnsi="Times New Roman"/>
          <w:i/>
          <w:color w:val="000000"/>
          <w:sz w:val="22"/>
        </w:rPr>
        <w:t xml:space="preserve"> Soweit zum besseren Verständnis sinnvoll, sollten auch Piktogramme eingesetzt werden. </w:t>
      </w:r>
    </w:p>
    <w:p w14:paraId="373BF579" w14:textId="77777777" w:rsidR="0061386E" w:rsidRDefault="0061386E"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p w14:paraId="5A8D0CA6"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Alle kursiv gedruckten Passagen im folgenden Mustertext sind Hinweise für die individuelle Anpassung des Textes und sind – ebenso wie nicht einschlägige optionale Textbausteine – aus dem den Teilnehmern zu übergebende</w:t>
      </w:r>
      <w:r>
        <w:rPr>
          <w:rFonts w:ascii="Times New Roman" w:hAnsi="Times New Roman"/>
          <w:i/>
          <w:iCs/>
          <w:color w:val="000000"/>
          <w:sz w:val="22"/>
        </w:rPr>
        <w:t>n</w:t>
      </w:r>
      <w:r w:rsidRPr="00FF319B">
        <w:rPr>
          <w:rFonts w:ascii="Times New Roman" w:hAnsi="Times New Roman"/>
          <w:i/>
          <w:iCs/>
          <w:color w:val="000000"/>
          <w:sz w:val="22"/>
        </w:rPr>
        <w:t xml:space="preserve"> Formular zu löschen.</w:t>
      </w:r>
    </w:p>
    <w:p w14:paraId="702B1AF0"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40B552D6" w14:textId="77777777" w:rsidR="00515E92" w:rsidRDefault="00515E92" w:rsidP="00771358">
      <w:pPr>
        <w:autoSpaceDE w:val="0"/>
        <w:autoSpaceDN w:val="0"/>
        <w:adjustRightInd w:val="0"/>
        <w:jc w:val="center"/>
        <w:rPr>
          <w:rFonts w:ascii="Times New Roman" w:hAnsi="Times New Roman"/>
          <w:i/>
          <w:iCs/>
        </w:rPr>
      </w:pPr>
    </w:p>
    <w:p w14:paraId="0737BA15" w14:textId="77777777" w:rsidR="00515E92" w:rsidRDefault="00515E92" w:rsidP="00DF0637">
      <w:pPr>
        <w:jc w:val="center"/>
        <w:rPr>
          <w:rFonts w:ascii="Verdana" w:hAnsi="Verdana"/>
          <w:sz w:val="19"/>
          <w:szCs w:val="19"/>
        </w:rPr>
        <w:sectPr w:rsidR="00515E92" w:rsidSect="00515550">
          <w:footerReference w:type="default" r:id="rId8"/>
          <w:pgSz w:w="11906" w:h="16838"/>
          <w:pgMar w:top="816" w:right="1134" w:bottom="992" w:left="1418" w:header="567" w:footer="244" w:gutter="0"/>
          <w:cols w:space="708"/>
          <w:rtlGutter/>
          <w:docGrid w:linePitch="360"/>
        </w:sectPr>
      </w:pPr>
    </w:p>
    <w:p w14:paraId="7FEA5F0A" w14:textId="77777777" w:rsidR="00515E92" w:rsidRDefault="00515E92" w:rsidP="00DF0637">
      <w:pPr>
        <w:jc w:val="center"/>
        <w:rPr>
          <w:rFonts w:ascii="Verdana" w:hAnsi="Verdana"/>
          <w:sz w:val="19"/>
          <w:szCs w:val="19"/>
        </w:rPr>
      </w:pPr>
    </w:p>
    <w:p w14:paraId="5D4CF14D" w14:textId="77777777" w:rsidR="00515E92" w:rsidRDefault="00515E92" w:rsidP="00DF0637">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6BD1FBC0"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1B3DA5A"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BCC943A"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25F2D58"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5B4C41"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8937CD" w14:textId="1049BC40" w:rsidR="00515E92" w:rsidRDefault="00BF4F81"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Identifikationsnummer </w:t>
      </w:r>
      <w:r w:rsidR="00515E92">
        <w:rPr>
          <w:rFonts w:ascii="Verdana" w:hAnsi="Verdana"/>
          <w:spacing w:val="-3"/>
        </w:rPr>
        <w:t>EUDAMED.:</w:t>
      </w:r>
      <w:r w:rsidR="00515E92">
        <w:rPr>
          <w:rFonts w:ascii="Verdana" w:hAnsi="Verdana"/>
          <w:spacing w:val="-3"/>
        </w:rPr>
        <w:tab/>
      </w:r>
      <w:r w:rsidR="00515E92" w:rsidRPr="00D91DDD">
        <w:rPr>
          <w:rFonts w:ascii="Verdana" w:hAnsi="Verdana"/>
        </w:rPr>
        <w:t>...........</w:t>
      </w:r>
      <w:r w:rsidR="00515E92">
        <w:rPr>
          <w:rFonts w:ascii="Verdana" w:hAnsi="Verdana"/>
          <w:i/>
          <w:spacing w:val="-3"/>
        </w:rPr>
        <w:tab/>
      </w:r>
      <w:r w:rsidR="00515E92" w:rsidRPr="005E7761">
        <w:rPr>
          <w:rFonts w:ascii="Verdana" w:hAnsi="Verdana"/>
          <w:i/>
          <w:spacing w:val="-3"/>
          <w:sz w:val="16"/>
        </w:rPr>
        <w:t>[</w:t>
      </w:r>
      <w:r w:rsidR="00515E92">
        <w:rPr>
          <w:rFonts w:ascii="Verdana" w:hAnsi="Verdana"/>
          <w:i/>
          <w:spacing w:val="-3"/>
          <w:sz w:val="16"/>
        </w:rPr>
        <w:t>D</w:t>
      </w:r>
      <w:r w:rsidR="00515E92" w:rsidRPr="00074BAF">
        <w:rPr>
          <w:rFonts w:ascii="Verdana" w:hAnsi="Verdana"/>
          <w:i/>
          <w:spacing w:val="-3"/>
          <w:sz w:val="16"/>
        </w:rPr>
        <w:t>iese gehört wie die Angabe der Ve</w:t>
      </w:r>
      <w:r w:rsidR="00515E92">
        <w:rPr>
          <w:rFonts w:ascii="Verdana" w:hAnsi="Verdana"/>
          <w:i/>
          <w:spacing w:val="-3"/>
          <w:sz w:val="16"/>
        </w:rPr>
        <w:t xml:space="preserve">rsion der Probanden-Information </w:t>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sidRPr="00074BAF">
        <w:rPr>
          <w:rFonts w:ascii="Verdana" w:hAnsi="Verdana"/>
          <w:i/>
          <w:spacing w:val="-3"/>
          <w:sz w:val="16"/>
        </w:rPr>
        <w:t>auch in die fortlaufende Fußzeile</w:t>
      </w:r>
      <w:r w:rsidR="00515E92">
        <w:rPr>
          <w:rFonts w:ascii="Verdana" w:hAnsi="Verdana"/>
          <w:i/>
          <w:spacing w:val="-3"/>
          <w:sz w:val="16"/>
        </w:rPr>
        <w:t>]</w:t>
      </w:r>
    </w:p>
    <w:p w14:paraId="582E734F" w14:textId="2EE5D0A2" w:rsidR="0061386E" w:rsidRPr="0052035B" w:rsidRDefault="0061386E" w:rsidP="0061386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0A949D" w14:textId="53184B77" w:rsidR="00515E92" w:rsidRPr="00587165" w:rsidRDefault="00515E92" w:rsidP="0058716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r w:rsidR="00B83FDA">
        <w:rPr>
          <w:rFonts w:ascii="Verdana" w:hAnsi="Verdana"/>
          <w:spacing w:val="-3"/>
        </w:rPr>
        <w:t xml:space="preserve"> </w:t>
      </w:r>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75F408A0"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FBC7CE" w14:textId="77777777" w:rsidR="00515E92"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F2CF00C"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A01B767"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EE5C95A"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306A60DB" w14:textId="77777777" w:rsidR="00515E92" w:rsidRPr="00505868" w:rsidRDefault="00515E92" w:rsidP="00DF0637"/>
    <w:p w14:paraId="7C127F42" w14:textId="77777777" w:rsidR="00515E92"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6CA8EEAD"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27D94BAD" w14:textId="154356C2" w:rsidR="00515E92" w:rsidRDefault="00515E92">
      <w:pPr>
        <w:rPr>
          <w:rFonts w:ascii="Verdana" w:hAnsi="Verdana"/>
          <w:spacing w:val="-3"/>
        </w:rPr>
      </w:pPr>
      <w:r w:rsidRPr="00B13F88">
        <w:rPr>
          <w:rFonts w:ascii="Verdana" w:hAnsi="Verdana"/>
          <w:spacing w:val="-3"/>
        </w:rPr>
        <w:t xml:space="preserve">Klinische Prüfungen sind notwendig, um Erkenntnisse über die Sicherheit, </w:t>
      </w:r>
      <w:r w:rsidR="0030451B">
        <w:rPr>
          <w:rFonts w:ascii="Verdana" w:hAnsi="Verdana"/>
          <w:spacing w:val="-3"/>
        </w:rPr>
        <w:t>und Leistungsfähigkeit</w:t>
      </w:r>
      <w:r w:rsidR="00FB4541">
        <w:rPr>
          <w:rFonts w:ascii="Verdana" w:hAnsi="Verdana"/>
          <w:spacing w:val="-3"/>
        </w:rPr>
        <w:t xml:space="preserve">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1" w:name="Text1"/>
    <w:p w14:paraId="5638E3D1" w14:textId="3FC49021" w:rsidR="00515E92" w:rsidRDefault="004B2057">
      <w:pPr>
        <w:rPr>
          <w:rFonts w:ascii="Verdana" w:hAnsi="Verdana"/>
          <w:i/>
          <w:spacing w:val="-3"/>
        </w:rPr>
      </w:pPr>
      <w:r>
        <w:rPr>
          <w:rFonts w:ascii="Verdana" w:hAnsi="Verdana"/>
          <w:spacing w:val="-3"/>
        </w:rPr>
        <w:fldChar w:fldCharType="begin">
          <w:ffData>
            <w:name w:val=""/>
            <w:enabled/>
            <w:calcOnExit w:val="0"/>
            <w:textInput>
              <w:default w:val="von der zuständigen Bundesoberbehörde genehm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von der zuständigen Bundesoberbehörde genehmigt.</w:t>
      </w:r>
      <w:r>
        <w:rPr>
          <w:rFonts w:ascii="Verdana" w:hAnsi="Verdana"/>
          <w:spacing w:val="-3"/>
        </w:rPr>
        <w:fldChar w:fldCharType="end"/>
      </w:r>
      <w:bookmarkEnd w:id="1"/>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F88BD10" w14:textId="72DA29B0" w:rsidR="00515E92" w:rsidRDefault="004B2057">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[im Falle von § 53 Nr. 1 i.V.m § 47 Abs. 2 Nr. 2 MPDG]</w:t>
      </w:r>
      <w:r w:rsidR="00515E92">
        <w:rPr>
          <w:rFonts w:ascii="Verdana" w:hAnsi="Verdana"/>
        </w:rPr>
        <w:t xml:space="preserve"> </w:t>
      </w:r>
    </w:p>
    <w:p w14:paraId="1BC9FD7C" w14:textId="367E2DC3" w:rsidR="00515E92" w:rsidRPr="003A01D0" w:rsidRDefault="004B2057">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2F0E3C63" w14:textId="115D532C"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[Ort der Durchführung]</w:t>
      </w:r>
      <w:r w:rsidR="00C7231F">
        <w:rPr>
          <w:rFonts w:ascii="Verdana" w:hAnsi="Verdana"/>
          <w:i/>
          <w:color w:val="4D4D4D"/>
          <w:spacing w:val="0"/>
          <w:sz w:val="16"/>
          <w:szCs w:val="16"/>
          <w:lang w:eastAsia="en-US"/>
        </w:rPr>
        <w:t xml:space="preserve"> </w:t>
      </w:r>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502F8099" w14:textId="77777777" w:rsidR="00515E92" w:rsidRPr="00B13F88" w:rsidRDefault="00515E92">
      <w:pPr>
        <w:rPr>
          <w:rFonts w:ascii="Verdana" w:hAnsi="Verdana"/>
          <w:spacing w:val="-3"/>
        </w:rPr>
      </w:pPr>
    </w:p>
    <w:p w14:paraId="4965573B"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4FD0509E" w14:textId="77777777"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05B1A39B" w14:textId="77777777" w:rsidR="00515E92" w:rsidRPr="00B13F88" w:rsidRDefault="00515E92" w:rsidP="00A56A5F">
      <w:pPr>
        <w:pStyle w:val="Textkrper"/>
        <w:rPr>
          <w:rFonts w:ascii="Verdana" w:hAnsi="Verdana"/>
          <w:color w:val="4D4D4D"/>
          <w:szCs w:val="22"/>
          <w:lang w:eastAsia="en-US"/>
        </w:rPr>
      </w:pPr>
    </w:p>
    <w:p w14:paraId="0ADE1B7F" w14:textId="77777777" w:rsidR="00515E92" w:rsidRPr="00B13F88" w:rsidRDefault="00515E92" w:rsidP="00A56A5F">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05D194BB" w14:textId="77777777" w:rsidR="00515E92" w:rsidRPr="00B13F88" w:rsidRDefault="00515E92" w:rsidP="00A56A5F">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5443893F" w14:textId="77777777" w:rsidR="00515E92" w:rsidRDefault="00515E92" w:rsidP="00B13F88">
      <w:pPr>
        <w:pStyle w:val="Textkrper"/>
        <w:ind w:left="708"/>
        <w:rPr>
          <w:rFonts w:ascii="Verdana" w:hAnsi="Verdana"/>
        </w:rPr>
      </w:pPr>
      <w:r w:rsidRPr="00B13F88">
        <w:rPr>
          <w:rFonts w:ascii="Verdana" w:hAnsi="Verdana"/>
        </w:rPr>
        <w:t xml:space="preserve">Teil II: spezifische Informationen zum Datenschutz </w:t>
      </w:r>
    </w:p>
    <w:p w14:paraId="3DF52262" w14:textId="77777777" w:rsidR="00515E92" w:rsidRDefault="00515E92">
      <w:pPr>
        <w:rPr>
          <w:rFonts w:ascii="Verdana" w:hAnsi="Verdana"/>
          <w:spacing w:val="-3"/>
        </w:rPr>
      </w:pPr>
      <w:r w:rsidRPr="00B13F88">
        <w:rPr>
          <w:rFonts w:ascii="Verdana" w:hAnsi="Verdana"/>
          <w:spacing w:val="-3"/>
        </w:rPr>
        <w:t xml:space="preserve">Auf jeden Fall wird ein </w:t>
      </w:r>
      <w:r w:rsidRPr="00783D38">
        <w:rPr>
          <w:rFonts w:ascii="Verdana" w:hAnsi="Verdana"/>
          <w:spacing w:val="-3"/>
        </w:rPr>
        <w:t>Prüfarzt</w:t>
      </w:r>
      <w:r w:rsidRPr="00B13F88">
        <w:rPr>
          <w:rFonts w:ascii="Verdana" w:hAnsi="Verdana"/>
          <w:spacing w:val="-3"/>
        </w:rPr>
        <w:t xml:space="preserve"> ein Aufklärungsgespräch mit Ihnen führen. Sie können gerne Sätze/Abschnitte markieren, die Sie nicht verstanden haben, um sie mit dem aufklärenden </w:t>
      </w:r>
      <w:r w:rsidRPr="00783D38">
        <w:rPr>
          <w:rFonts w:ascii="Verdana" w:hAnsi="Verdana"/>
          <w:spacing w:val="-3"/>
        </w:rPr>
        <w:t>Prüfarzt</w:t>
      </w:r>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6C8B20BF" w14:textId="77777777" w:rsidR="00C67005" w:rsidRDefault="00C67005">
      <w:pPr>
        <w:spacing w:before="0" w:after="0" w:line="240" w:lineRule="auto"/>
        <w:rPr>
          <w:rFonts w:ascii="Verdana" w:hAnsi="Verdana"/>
          <w:b/>
          <w:color w:val="auto"/>
          <w:sz w:val="20"/>
          <w:szCs w:val="20"/>
          <w:lang w:eastAsia="de-DE"/>
        </w:rPr>
      </w:pPr>
      <w:r>
        <w:rPr>
          <w:rFonts w:ascii="Verdana" w:hAnsi="Verdana"/>
          <w:b/>
          <w:color w:val="auto"/>
          <w:sz w:val="20"/>
          <w:szCs w:val="20"/>
          <w:lang w:eastAsia="de-DE"/>
        </w:rPr>
        <w:br w:type="page"/>
      </w:r>
    </w:p>
    <w:p w14:paraId="0034E40B" w14:textId="6E7DD617" w:rsidR="00515E92" w:rsidRPr="009E09A7" w:rsidRDefault="00515E92" w:rsidP="009E09A7">
      <w:pPr>
        <w:contextualSpacing/>
        <w:rPr>
          <w:rFonts w:ascii="Verdana" w:hAnsi="Verdana"/>
          <w:b/>
          <w:color w:val="auto"/>
          <w:sz w:val="20"/>
          <w:szCs w:val="20"/>
          <w:lang w:eastAsia="de-DE"/>
        </w:rPr>
      </w:pPr>
      <w:r w:rsidRPr="009E09A7">
        <w:rPr>
          <w:rFonts w:ascii="Verdana" w:hAnsi="Verdana"/>
          <w:b/>
          <w:color w:val="auto"/>
          <w:sz w:val="20"/>
          <w:szCs w:val="20"/>
          <w:lang w:eastAsia="de-DE"/>
        </w:rPr>
        <w:lastRenderedPageBreak/>
        <w:t>Kurzdarstellung der Studie</w:t>
      </w:r>
    </w:p>
    <w:p w14:paraId="081D36B1" w14:textId="1EBF95FB" w:rsidR="00515E92" w:rsidRPr="009E09A7" w:rsidRDefault="00515E92" w:rsidP="00136DEA">
      <w:pPr>
        <w:contextualSpacing/>
        <w:rPr>
          <w:rFonts w:ascii="Verdana" w:hAnsi="Verdana"/>
          <w:i/>
          <w:color w:val="auto"/>
          <w:sz w:val="16"/>
          <w:szCs w:val="16"/>
          <w:lang w:eastAsia="de-DE"/>
        </w:rPr>
      </w:pPr>
      <w:r w:rsidRPr="009E09A7">
        <w:rPr>
          <w:rFonts w:ascii="Verdana" w:hAnsi="Verdana"/>
          <w:i/>
          <w:color w:val="auto"/>
          <w:sz w:val="16"/>
          <w:szCs w:val="16"/>
          <w:lang w:eastAsia="de-DE"/>
        </w:rPr>
        <w:t>(Die Kurzdarstellung darf einen Umfang von maximal 2 Seiten NICHT überschreiten</w:t>
      </w:r>
      <w:r w:rsidR="00C67005" w:rsidRPr="009E09A7">
        <w:rPr>
          <w:rFonts w:ascii="Verdana" w:hAnsi="Verdana"/>
          <w:i/>
          <w:color w:val="auto"/>
          <w:sz w:val="16"/>
          <w:szCs w:val="16"/>
          <w:lang w:eastAsia="de-DE"/>
        </w:rPr>
        <w:t>)</w:t>
      </w:r>
      <w:r w:rsidRPr="009E09A7">
        <w:rPr>
          <w:rFonts w:ascii="Verdana" w:hAnsi="Verdana"/>
          <w:i/>
          <w:color w:val="auto"/>
          <w:sz w:val="16"/>
          <w:szCs w:val="16"/>
          <w:lang w:eastAsia="de-DE"/>
        </w:rPr>
        <w:t xml:space="preserve">. </w:t>
      </w:r>
    </w:p>
    <w:p w14:paraId="059E3F04" w14:textId="77777777" w:rsidR="00136DEA" w:rsidRPr="009E09A7" w:rsidRDefault="00136DEA" w:rsidP="009E09A7">
      <w:pPr>
        <w:contextualSpacing/>
        <w:rPr>
          <w:rFonts w:ascii="Verdana" w:hAnsi="Verdana"/>
          <w:sz w:val="16"/>
          <w:szCs w:val="16"/>
          <w:lang w:eastAsia="de-DE"/>
        </w:rPr>
      </w:pPr>
    </w:p>
    <w:p w14:paraId="056B84CF" w14:textId="7777777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827CA7">
        <w:rPr>
          <w:rFonts w:ascii="Verdana" w:hAnsi="Verdana"/>
          <w:b/>
          <w:color w:val="FF0000"/>
          <w:spacing w:val="-3"/>
          <w:sz w:val="20"/>
          <w:szCs w:val="20"/>
          <w:lang w:eastAsia="de-DE"/>
        </w:rPr>
        <w:t xml:space="preserve">Grund für die Studie: </w:t>
      </w:r>
    </w:p>
    <w:p w14:paraId="08D2BB11" w14:textId="71E40C0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FD2D54">
        <w:rPr>
          <w:rFonts w:ascii="Verdana" w:hAnsi="Verdana"/>
          <w:spacing w:val="-3"/>
          <w:szCs w:val="24"/>
        </w:rPr>
        <w:sym w:font="Wingdings 2" w:char="F0AF"/>
      </w:r>
      <w:r w:rsidRPr="00FD2D54">
        <w:rPr>
          <w:rFonts w:ascii="Verdana" w:hAnsi="Verdana"/>
          <w:spacing w:val="-3"/>
          <w:szCs w:val="24"/>
        </w:rPr>
        <w:sym w:font="Wingdings 2" w:char="F0AF"/>
      </w:r>
      <w:r w:rsidRPr="00FD2D54">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ist ein Medizinprodukt in klinischer Erprobung und wird zur Behandlung/Anwendung von/bei</w:t>
      </w:r>
      <w:r>
        <w:rPr>
          <w:rFonts w:ascii="Verdana" w:hAnsi="Verdana"/>
          <w:b/>
          <w:color w:val="auto"/>
          <w:spacing w:val="-3"/>
          <w:sz w:val="20"/>
          <w:szCs w:val="20"/>
          <w:lang w:eastAsia="de-DE"/>
        </w:rPr>
        <w:t xml:space="preserve"> </w:t>
      </w:r>
      <w:r w:rsidR="00C67005">
        <w:rPr>
          <w:rFonts w:ascii="Verdana" w:hAnsi="Verdana"/>
          <w:spacing w:val="-3"/>
          <w:szCs w:val="24"/>
        </w:rPr>
        <w:sym w:font="Wingdings 2" w:char="F0AF"/>
      </w:r>
      <w:r w:rsidR="00C67005">
        <w:rPr>
          <w:rFonts w:ascii="Verdana" w:hAnsi="Verdana"/>
          <w:spacing w:val="-3"/>
          <w:szCs w:val="24"/>
        </w:rPr>
        <w:sym w:font="Wingdings 2" w:char="F0AF"/>
      </w:r>
      <w:r w:rsidR="00C67005">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Name der Erkrankung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entwickelt, d. h. es hat für die Behandlung/Anwendung bei dieser Krankheit noch kein gültiges CE-Kennzeichen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ggf. Hinweis auf bereits bestehende Zertifizierung für andere Verwendung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175F21B1"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79C44B7"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0104E9EA" w14:textId="3E46638E"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348E69C9" w14:textId="3D5726B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B66C20">
        <w:rPr>
          <w:rFonts w:ascii="Verdana" w:hAnsi="Verdana"/>
          <w:b/>
          <w:color w:val="auto"/>
          <w:spacing w:val="-3"/>
          <w:sz w:val="20"/>
          <w:szCs w:val="20"/>
          <w:lang w:eastAsia="de-DE"/>
        </w:rPr>
        <w:t xml:space="preserve">zum ersten Mal in der hier vorgesehenen </w:t>
      </w:r>
      <w:r>
        <w:rPr>
          <w:rFonts w:ascii="Verdana" w:hAnsi="Verdana"/>
          <w:b/>
          <w:color w:val="auto"/>
          <w:spacing w:val="-3"/>
          <w:sz w:val="20"/>
          <w:szCs w:val="20"/>
          <w:lang w:eastAsia="de-DE"/>
        </w:rPr>
        <w:t xml:space="preserve">Art der Anwendung </w:t>
      </w:r>
      <w:r w:rsidRPr="00B66C20">
        <w:rPr>
          <w:rFonts w:ascii="Verdana" w:hAnsi="Verdana"/>
          <w:b/>
          <w:color w:val="auto"/>
          <w:spacing w:val="-3"/>
          <w:sz w:val="20"/>
          <w:szCs w:val="20"/>
          <w:lang w:eastAsia="de-DE"/>
        </w:rPr>
        <w:t xml:space="preserve">von .../zum ersten Mal in der hier vorgesehenen Dauer von ... Tagen/Wochen) am Menschen </w:t>
      </w:r>
      <w:r>
        <w:rPr>
          <w:rFonts w:ascii="Verdana" w:hAnsi="Verdana"/>
          <w:b/>
          <w:color w:val="auto"/>
          <w:spacing w:val="-3"/>
          <w:sz w:val="20"/>
          <w:szCs w:val="20"/>
          <w:lang w:eastAsia="de-DE"/>
        </w:rPr>
        <w:t>angewendet</w:t>
      </w:r>
      <w:r w:rsidRPr="00B66C20">
        <w:rPr>
          <w:rFonts w:ascii="Verdana" w:hAnsi="Verdana"/>
          <w:b/>
          <w:color w:val="auto"/>
          <w:spacing w:val="-3"/>
          <w:sz w:val="20"/>
          <w:szCs w:val="20"/>
          <w:lang w:eastAsia="de-DE"/>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567D0B34"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16239E4D"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F7CA804" w14:textId="4C2C4FE3"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9E09A7">
        <w:rPr>
          <w:rFonts w:ascii="Verdana" w:hAnsi="Verdana"/>
          <w:color w:val="auto"/>
          <w:spacing w:val="-3"/>
          <w:sz w:val="16"/>
          <w:szCs w:val="16"/>
          <w:lang w:eastAsia="de-DE"/>
        </w:rPr>
        <w:t xml:space="preserve"> </w:t>
      </w:r>
      <w:r w:rsidRPr="00B66C20">
        <w:rPr>
          <w:rFonts w:ascii="Verdana" w:hAnsi="Verdana"/>
          <w:b/>
          <w:color w:val="auto"/>
          <w:spacing w:val="-3"/>
          <w:sz w:val="20"/>
          <w:szCs w:val="20"/>
          <w:lang w:eastAsia="de-DE"/>
        </w:rPr>
        <w:t>wurde bisher bei ca</w:t>
      </w:r>
      <w:r>
        <w:rPr>
          <w:rFonts w:ascii="Verdana" w:hAnsi="Verdana"/>
          <w:b/>
          <w:color w:val="auto"/>
          <w:spacing w:val="-3"/>
          <w:sz w:val="20"/>
          <w:szCs w:val="20"/>
          <w:lang w:eastAsia="de-DE"/>
        </w:rPr>
        <w:t>.</w:t>
      </w:r>
      <w:r w:rsidRPr="00B66C20">
        <w:rPr>
          <w:rFonts w:ascii="Verdana" w:hAnsi="Verdana"/>
          <w:b/>
          <w:color w:val="auto"/>
          <w:spacing w:val="-3"/>
          <w:sz w:val="20"/>
          <w:szCs w:val="20"/>
          <w:lang w:eastAsia="de-DE"/>
        </w:rPr>
        <w:tab/>
        <w:t xml:space="preserve"> Personen geprüft</w:t>
      </w:r>
    </w:p>
    <w:p w14:paraId="1C469C90"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BF104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D74CFD">
        <w:rPr>
          <w:rFonts w:ascii="Verdana" w:hAnsi="Verdana"/>
          <w:b/>
          <w:color w:val="auto"/>
          <w:spacing w:val="-3"/>
          <w:sz w:val="20"/>
          <w:szCs w:val="20"/>
          <w:lang w:eastAsia="de-DE"/>
        </w:rPr>
        <w:t>Im Rahmen der geplanten klinischen Prüfung wird untersucht</w:t>
      </w:r>
      <w:r w:rsidRPr="00B66C20">
        <w:rPr>
          <w:rFonts w:ascii="Verdana" w:hAnsi="Verdana"/>
          <w:b/>
          <w:color w:val="auto"/>
          <w:spacing w:val="-3"/>
          <w:sz w:val="20"/>
          <w:szCs w:val="20"/>
          <w:lang w:eastAsia="de-DE"/>
        </w:rPr>
        <w:t xml:space="preserve"> </w:t>
      </w:r>
      <w:r w:rsidRPr="00B66C20">
        <w:rPr>
          <w:rFonts w:ascii="Verdana" w:hAnsi="Verdana"/>
          <w:b/>
          <w:color w:val="auto"/>
          <w:spacing w:val="-3"/>
          <w:sz w:val="20"/>
          <w:szCs w:val="20"/>
          <w:lang w:eastAsia="de-DE"/>
        </w:rPr>
        <w:tab/>
      </w:r>
    </w:p>
    <w:p w14:paraId="48494116"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16"/>
          <w:szCs w:val="16"/>
          <w:lang w:eastAsia="de-DE"/>
        </w:rPr>
      </w:pPr>
    </w:p>
    <w:p w14:paraId="3D52BFFC" w14:textId="2BF67F5B" w:rsidR="00515E92" w:rsidRPr="00060D0B" w:rsidRDefault="00C67005"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2A9BFBF7"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D1E0F44" w14:textId="418197BD"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r w:rsidRPr="009E09A7">
        <w:rPr>
          <w:rFonts w:ascii="Verdana" w:hAnsi="Verdana"/>
          <w:color w:val="auto"/>
          <w:spacing w:val="-3"/>
          <w:sz w:val="18"/>
          <w:szCs w:val="18"/>
          <w:lang w:eastAsia="de-DE"/>
        </w:rPr>
        <w:t>x mal</w:t>
      </w:r>
      <w:r w:rsidRPr="00B66C20">
        <w:rPr>
          <w:rFonts w:ascii="Verdana" w:hAnsi="Verdana"/>
          <w:b/>
          <w:color w:val="auto"/>
          <w:spacing w:val="-3"/>
          <w:sz w:val="20"/>
          <w:szCs w:val="20"/>
          <w:lang w:eastAsia="de-DE"/>
        </w:rPr>
        <w:t xml:space="preserve"> für Untersuchungen in die Prüfstelle kommen </w:t>
      </w:r>
      <w:r w:rsidRPr="009E09A7">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Studienarme/Placebokontrolle mit Erklärung des Begriffs; Randomisierung / invasive / belastende Untersuchungen im Überblick, z. B. Röntgenuntersuchungen, Punktionen, Biopsien (Anzahl)]</w:t>
      </w:r>
      <w:r w:rsidRPr="00B66C20">
        <w:rPr>
          <w:rFonts w:ascii="Verdana" w:hAnsi="Verdana"/>
          <w:b/>
          <w:color w:val="auto"/>
          <w:spacing w:val="-3"/>
          <w:sz w:val="20"/>
          <w:szCs w:val="20"/>
          <w:lang w:eastAsia="de-DE"/>
        </w:rPr>
        <w:t xml:space="preserve">. </w:t>
      </w:r>
    </w:p>
    <w:p w14:paraId="453C8A0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E8919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Pr="00B66C20">
        <w:rPr>
          <w:rFonts w:ascii="Verdana" w:hAnsi="Verdana"/>
          <w:b/>
          <w:color w:val="auto"/>
          <w:spacing w:val="-3"/>
          <w:sz w:val="20"/>
          <w:szCs w:val="20"/>
          <w:lang w:eastAsia="de-DE"/>
        </w:rPr>
        <w:t xml:space="preserve">Sie werden durch die Teilnahme an dieser Studie keinen persönlichen Gesundheitsnutzen haben. </w:t>
      </w:r>
    </w:p>
    <w:p w14:paraId="2CA6D1C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16C9992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4F0638CD" w14:textId="21AE702D" w:rsidR="00515E92" w:rsidRPr="00827CA7" w:rsidRDefault="00704553"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D</w:t>
      </w:r>
      <w:r w:rsidR="00515E92" w:rsidRPr="00827CA7">
        <w:rPr>
          <w:rFonts w:ascii="Verdana" w:hAnsi="Verdana"/>
          <w:b/>
          <w:color w:val="auto"/>
          <w:spacing w:val="-3"/>
          <w:sz w:val="20"/>
          <w:szCs w:val="20"/>
          <w:lang w:eastAsia="de-DE"/>
        </w:rPr>
        <w:t xml:space="preserve">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wurde bisher nur in Tierversuchen getestet</w:t>
      </w:r>
      <w:r w:rsidR="00515E92">
        <w:rPr>
          <w:rFonts w:ascii="Verdana" w:hAnsi="Verdana"/>
          <w:b/>
          <w:color w:val="auto"/>
          <w:spacing w:val="-3"/>
          <w:sz w:val="20"/>
          <w:szCs w:val="20"/>
          <w:lang w:eastAsia="de-DE"/>
        </w:rPr>
        <w:t xml:space="preserve"> </w:t>
      </w:r>
      <w:r w:rsidR="00515E92" w:rsidRPr="009E09A7">
        <w:rPr>
          <w:rFonts w:ascii="Verdana" w:hAnsi="Verdana"/>
          <w:i/>
          <w:color w:val="auto"/>
          <w:spacing w:val="-3"/>
          <w:sz w:val="16"/>
          <w:szCs w:val="16"/>
          <w:lang w:eastAsia="de-DE"/>
        </w:rPr>
        <w:t>[</w:t>
      </w:r>
      <w:r w:rsidR="00515E92" w:rsidRPr="00487D12">
        <w:rPr>
          <w:rFonts w:ascii="Verdana" w:hAnsi="Verdana"/>
          <w:i/>
          <w:color w:val="auto"/>
          <w:spacing w:val="-3"/>
          <w:sz w:val="16"/>
          <w:szCs w:val="16"/>
          <w:lang w:eastAsia="de-DE"/>
        </w:rPr>
        <w:t>sofern zutreffend</w:t>
      </w:r>
      <w:r w:rsidR="00515E92" w:rsidRPr="009E09A7">
        <w:rPr>
          <w:rFonts w:ascii="Verdana" w:hAnsi="Verdana"/>
          <w:i/>
          <w:color w:val="auto"/>
          <w:spacing w:val="-3"/>
          <w:sz w:val="16"/>
          <w:szCs w:val="16"/>
          <w:lang w:eastAsia="de-DE"/>
        </w:rPr>
        <w:t>]</w:t>
      </w:r>
      <w:r w:rsidR="00515E92" w:rsidRPr="00827CA7">
        <w:rPr>
          <w:rFonts w:ascii="Verdana" w:hAnsi="Verdana"/>
          <w:b/>
          <w:color w:val="auto"/>
          <w:spacing w:val="-3"/>
          <w:sz w:val="20"/>
          <w:szCs w:val="20"/>
          <w:lang w:eastAsia="de-DE"/>
        </w:rPr>
        <w:t xml:space="preserve">. Dabei wurden folgende unerwünschte Wirkungen gefunden: ... </w:t>
      </w:r>
      <w:r w:rsidR="00515E92" w:rsidRPr="009E09A7">
        <w:rPr>
          <w:rFonts w:ascii="Verdana" w:hAnsi="Verdana"/>
          <w:i/>
          <w:color w:val="auto"/>
          <w:spacing w:val="-3"/>
          <w:sz w:val="16"/>
          <w:szCs w:val="16"/>
          <w:lang w:eastAsia="de-DE"/>
        </w:rPr>
        <w:t>[Organbezogene und systemische unerwünschte Wirkungen benennen, die eine substantielle Schwere und Wahrscheinlichkeit haben]</w:t>
      </w:r>
      <w:r w:rsidR="00515E92" w:rsidRPr="00827CA7">
        <w:rPr>
          <w:rFonts w:ascii="Verdana" w:hAnsi="Verdana"/>
          <w:b/>
          <w:color w:val="auto"/>
          <w:spacing w:val="-3"/>
          <w:sz w:val="20"/>
          <w:szCs w:val="20"/>
          <w:lang w:eastAsia="de-DE"/>
        </w:rPr>
        <w:t xml:space="preserve">. Beachten Sie, dass das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zum ersten Mal am Menschen getestet wird. Somit können bisher nicht bekannte unerwünschte Wirkungen auftreten, die auch schwerwiegend sein können.</w:t>
      </w:r>
    </w:p>
    <w:p w14:paraId="3CBDE810" w14:textId="77777777" w:rsidR="00515E92" w:rsidRPr="00827CA7" w:rsidRDefault="00515E92"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827CA7">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Pr>
          <w:rFonts w:ascii="Verdana" w:hAnsi="Verdana"/>
          <w:b/>
          <w:color w:val="auto"/>
          <w:spacing w:val="-3"/>
          <w:sz w:val="20"/>
          <w:szCs w:val="20"/>
          <w:lang w:eastAsia="de-DE"/>
        </w:rPr>
        <w:t xml:space="preserve"> </w:t>
      </w:r>
      <w:r w:rsidRPr="009E09A7">
        <w:rPr>
          <w:rFonts w:ascii="Verdana" w:hAnsi="Verdana"/>
          <w:i/>
          <w:color w:val="auto"/>
          <w:spacing w:val="-3"/>
          <w:sz w:val="16"/>
          <w:szCs w:val="16"/>
          <w:lang w:eastAsia="de-DE"/>
        </w:rPr>
        <w:t>[Risiken von substantieller Schwere und Wahrscheinlichkeit anführen]</w:t>
      </w:r>
      <w:r w:rsidRPr="00827CA7">
        <w:rPr>
          <w:rFonts w:ascii="Verdana" w:hAnsi="Verdana"/>
          <w:b/>
          <w:color w:val="auto"/>
          <w:spacing w:val="-3"/>
          <w:sz w:val="20"/>
          <w:szCs w:val="20"/>
          <w:lang w:eastAsia="de-DE"/>
        </w:rPr>
        <w:t xml:space="preserve">. </w:t>
      </w:r>
    </w:p>
    <w:p w14:paraId="5C7C949D"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9E09A7">
        <w:rPr>
          <w:rFonts w:ascii="Verdana" w:hAnsi="Verdana"/>
          <w:i/>
          <w:color w:val="auto"/>
          <w:spacing w:val="-3"/>
          <w:sz w:val="16"/>
          <w:szCs w:val="16"/>
          <w:lang w:eastAsia="de-DE"/>
        </w:rPr>
        <w:t>[Teil 1 oder im Anhang dazu]</w:t>
      </w:r>
      <w:r w:rsidRPr="00B66C20">
        <w:rPr>
          <w:rFonts w:ascii="Verdana" w:hAnsi="Verdana"/>
          <w:b/>
          <w:color w:val="auto"/>
          <w:spacing w:val="-3"/>
          <w:sz w:val="20"/>
          <w:szCs w:val="20"/>
          <w:lang w:eastAsia="de-DE"/>
        </w:rPr>
        <w:t xml:space="preserve">. Der </w:t>
      </w:r>
      <w:r w:rsidRPr="00FD2D54">
        <w:rPr>
          <w:rFonts w:ascii="Verdana" w:hAnsi="Verdana"/>
          <w:b/>
          <w:color w:val="auto"/>
          <w:spacing w:val="-3"/>
          <w:sz w:val="20"/>
          <w:szCs w:val="20"/>
          <w:lang w:eastAsia="de-DE"/>
        </w:rPr>
        <w:t>Prüfarzt</w:t>
      </w:r>
      <w:r w:rsidRPr="00B66C20">
        <w:rPr>
          <w:rFonts w:ascii="Verdana" w:hAnsi="Verdana"/>
          <w:b/>
          <w:color w:val="auto"/>
          <w:spacing w:val="-3"/>
          <w:sz w:val="20"/>
          <w:szCs w:val="20"/>
          <w:lang w:eastAsia="de-DE"/>
        </w:rPr>
        <w:t xml:space="preserve"> wird mit Ihnen darüber ausführlich sprechen.</w:t>
      </w:r>
    </w:p>
    <w:p w14:paraId="325E2CF8"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1EFE914"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 xml:space="preserve">Es ist Ihre freie Entscheidung, ob Sie an dieser Studie teilnehmen möchten oder nicht. Sie können jederzeit NEIN sagen, sofort oder auch später. Sie brauchen dafür keine Gründe anzugeben und haben keine Nachteile. </w:t>
      </w:r>
    </w:p>
    <w:p w14:paraId="4BCD8CF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Zusätzlich zur schriftlichen Information werden Sie mündlich aufgeklärt. Fragen Sie den </w:t>
      </w:r>
      <w:r w:rsidRPr="00FD2D54">
        <w:rPr>
          <w:rFonts w:ascii="Verdana" w:hAnsi="Verdana"/>
          <w:b/>
          <w:color w:val="auto"/>
          <w:spacing w:val="-3"/>
          <w:sz w:val="20"/>
          <w:szCs w:val="20"/>
          <w:lang w:eastAsia="de-DE"/>
        </w:rPr>
        <w:t>Prüfarzt</w:t>
      </w:r>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p>
    <w:p w14:paraId="038A9BE2" w14:textId="77777777" w:rsidR="00515E92" w:rsidRPr="004707A3" w:rsidRDefault="00515E92" w:rsidP="009E09A7">
      <w:pPr>
        <w:rPr>
          <w:rFonts w:ascii="Verdana" w:hAnsi="Verdana"/>
          <w:b/>
          <w:spacing w:val="-3"/>
        </w:rPr>
      </w:pPr>
      <w:r w:rsidRPr="004707A3">
        <w:rPr>
          <w:rFonts w:ascii="Verdana" w:hAnsi="Verdana"/>
          <w:b/>
          <w:spacing w:val="-3"/>
        </w:rPr>
        <w:t>Inhaltsverzeichnis</w:t>
      </w:r>
    </w:p>
    <w:p w14:paraId="778ADC61" w14:textId="77777777" w:rsidR="00515E92" w:rsidRPr="009E09A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szCs w:val="16"/>
        </w:rPr>
      </w:pPr>
    </w:p>
    <w:p w14:paraId="253566AF" w14:textId="77777777" w:rsidR="00515E92" w:rsidRPr="004707A3"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0CB0FB5A"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Pr>
          <w:rFonts w:ascii="Verdana" w:hAnsi="Verdana"/>
          <w:spacing w:val="-3"/>
        </w:rPr>
        <w:tab/>
        <w:t>x</w:t>
      </w:r>
    </w:p>
    <w:p w14:paraId="7CA772E0"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 xml:space="preserve">Erhalte ich das </w:t>
      </w:r>
      <w:r>
        <w:rPr>
          <w:rFonts w:ascii="Verdana" w:hAnsi="Verdana"/>
          <w:spacing w:val="-3"/>
        </w:rPr>
        <w:t xml:space="preserve">Prüfprodukt </w:t>
      </w:r>
      <w:r w:rsidRPr="00783116">
        <w:rPr>
          <w:rFonts w:ascii="Verdana" w:hAnsi="Verdana"/>
          <w:spacing w:val="-3"/>
        </w:rPr>
        <w:t>auf jeden Fall?</w:t>
      </w:r>
      <w:r>
        <w:rPr>
          <w:rFonts w:ascii="Verdana" w:hAnsi="Verdana"/>
          <w:spacing w:val="-3"/>
        </w:rPr>
        <w:tab/>
        <w:t>x</w:t>
      </w:r>
    </w:p>
    <w:p w14:paraId="3EEEEAA5" w14:textId="6410E77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p>
    <w:p w14:paraId="6EAC8BBD"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Pr>
          <w:rFonts w:ascii="Verdana" w:hAnsi="Verdana"/>
          <w:spacing w:val="-3"/>
        </w:rPr>
        <w:tab/>
        <w:t>x</w:t>
      </w:r>
    </w:p>
    <w:p w14:paraId="6C79BCA8" w14:textId="77777777"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1547618F"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Teilnahme an der Studie verbunden?</w:t>
      </w:r>
      <w:r>
        <w:rPr>
          <w:rFonts w:ascii="Verdana" w:hAnsi="Verdana"/>
          <w:spacing w:val="-3"/>
        </w:rPr>
        <w:tab/>
        <w:t>x</w:t>
      </w:r>
    </w:p>
    <w:p w14:paraId="50503367" w14:textId="1603DC95"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6</w:t>
      </w:r>
      <w:r w:rsidRPr="00783116">
        <w:rPr>
          <w:rFonts w:ascii="Verdana" w:hAnsi="Verdana"/>
          <w:spacing w:val="-3"/>
        </w:rPr>
        <w:t xml:space="preserve">. </w:t>
      </w:r>
      <w:r>
        <w:rPr>
          <w:rFonts w:ascii="Verdana" w:hAnsi="Verdana"/>
          <w:spacing w:val="-3"/>
        </w:rPr>
        <w:tab/>
      </w:r>
      <w:r w:rsidRPr="00783116">
        <w:rPr>
          <w:rFonts w:ascii="Verdana" w:hAnsi="Verdana"/>
          <w:spacing w:val="-3"/>
        </w:rPr>
        <w:t>Wer darf an dieser klinischen Prüfung nicht teilnehmen?</w:t>
      </w:r>
      <w:r>
        <w:rPr>
          <w:rFonts w:ascii="Verdana" w:hAnsi="Verdana"/>
          <w:spacing w:val="-3"/>
        </w:rPr>
        <w:tab/>
        <w:t>x</w:t>
      </w:r>
    </w:p>
    <w:p w14:paraId="2FD0E3BD" w14:textId="2D31FBA0"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7</w:t>
      </w:r>
      <w:r w:rsidRPr="00783116">
        <w:rPr>
          <w:rFonts w:ascii="Verdana" w:hAnsi="Verdana"/>
          <w:spacing w:val="-3"/>
        </w:rPr>
        <w:t xml:space="preserve"> </w:t>
      </w:r>
      <w:r>
        <w:rPr>
          <w:rFonts w:ascii="Verdana" w:hAnsi="Verdana"/>
          <w:spacing w:val="-3"/>
        </w:rPr>
        <w:tab/>
      </w:r>
      <w:r w:rsidRPr="00783116">
        <w:rPr>
          <w:rFonts w:ascii="Verdana" w:hAnsi="Verdana"/>
          <w:spacing w:val="-3"/>
        </w:rPr>
        <w:t xml:space="preserve">Entstehen für mich Kosten durch die Teilnahme an der klinischen Prüfung? </w:t>
      </w:r>
    </w:p>
    <w:p w14:paraId="7BBDA405" w14:textId="77777777" w:rsidR="00515E92" w:rsidRPr="00783116" w:rsidRDefault="00515E92" w:rsidP="002E1727">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Erhalte ich eine Aufwandsentschädigung?</w:t>
      </w:r>
      <w:r>
        <w:rPr>
          <w:rFonts w:ascii="Verdana" w:hAnsi="Verdana"/>
          <w:spacing w:val="-3"/>
        </w:rPr>
        <w:tab/>
        <w:t>x</w:t>
      </w:r>
    </w:p>
    <w:p w14:paraId="354A5644" w14:textId="718EE524" w:rsidR="00515E92" w:rsidRPr="00783116"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8</w:t>
      </w:r>
      <w:r w:rsidRPr="00783116">
        <w:rPr>
          <w:rFonts w:ascii="Verdana" w:hAnsi="Verdana"/>
          <w:spacing w:val="-3"/>
        </w:rPr>
        <w:t xml:space="preserve">. </w:t>
      </w:r>
      <w:r>
        <w:rPr>
          <w:rFonts w:ascii="Verdana" w:hAnsi="Verdana"/>
          <w:spacing w:val="-3"/>
        </w:rPr>
        <w:tab/>
      </w:r>
      <w:r w:rsidRPr="00783116">
        <w:rPr>
          <w:rFonts w:ascii="Verdana" w:hAnsi="Verdana"/>
          <w:spacing w:val="-3"/>
        </w:rPr>
        <w:t>Bin ich während der klinischen Prüfung versichert?</w:t>
      </w:r>
      <w:r>
        <w:rPr>
          <w:rFonts w:ascii="Verdana" w:hAnsi="Verdana"/>
          <w:spacing w:val="-3"/>
        </w:rPr>
        <w:tab/>
        <w:t>x</w:t>
      </w:r>
    </w:p>
    <w:p w14:paraId="7FDC51AE" w14:textId="11F982E1"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sidR="009037F6">
        <w:rPr>
          <w:rFonts w:ascii="Verdana" w:hAnsi="Verdana"/>
          <w:spacing w:val="-3"/>
        </w:rPr>
        <w:t>9</w:t>
      </w:r>
      <w:r w:rsidRPr="00783116">
        <w:rPr>
          <w:rFonts w:ascii="Verdana" w:hAnsi="Verdana"/>
          <w:spacing w:val="-3"/>
        </w:rPr>
        <w:t xml:space="preserve">. </w:t>
      </w:r>
      <w:r>
        <w:rPr>
          <w:rFonts w:ascii="Verdana" w:hAnsi="Verdana"/>
          <w:spacing w:val="-3"/>
        </w:rPr>
        <w:tab/>
      </w:r>
      <w:r w:rsidRPr="00783116">
        <w:rPr>
          <w:rFonts w:ascii="Verdana" w:hAnsi="Verdana"/>
          <w:spacing w:val="-3"/>
        </w:rPr>
        <w:t>Werden mir neue Erkenntnisse zu der klinischen Prüfung mitgeteilt?</w:t>
      </w:r>
      <w:r>
        <w:rPr>
          <w:rFonts w:ascii="Verdana" w:hAnsi="Verdana"/>
          <w:spacing w:val="-3"/>
        </w:rPr>
        <w:tab/>
        <w:t>x</w:t>
      </w:r>
    </w:p>
    <w:p w14:paraId="42367E64" w14:textId="2C1E9B5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10</w:t>
      </w:r>
      <w:r w:rsidRPr="00783116">
        <w:rPr>
          <w:rFonts w:ascii="Verdana" w:hAnsi="Verdana"/>
          <w:spacing w:val="-3"/>
        </w:rPr>
        <w:t>. Wer entscheidet, ob ich aus der klinischen Prüfung ausscheide?</w:t>
      </w:r>
      <w:r>
        <w:rPr>
          <w:rFonts w:ascii="Verdana" w:hAnsi="Verdana"/>
          <w:spacing w:val="-3"/>
        </w:rPr>
        <w:tab/>
        <w:t>x</w:t>
      </w:r>
    </w:p>
    <w:p w14:paraId="3F9B97AC" w14:textId="2D3991BA"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11</w:t>
      </w:r>
      <w:r w:rsidRPr="00783116">
        <w:rPr>
          <w:rFonts w:ascii="Verdana" w:hAnsi="Verdana"/>
          <w:spacing w:val="-3"/>
        </w:rPr>
        <w:t>.</w:t>
      </w:r>
      <w:r w:rsidRPr="00783116">
        <w:rPr>
          <w:rFonts w:ascii="Verdana" w:hAnsi="Verdana"/>
          <w:spacing w:val="-3"/>
        </w:rPr>
        <w:tab/>
        <w:t>An wen wende ich mich bei weiteren Fragen?</w:t>
      </w:r>
      <w:r>
        <w:rPr>
          <w:rFonts w:ascii="Verdana" w:hAnsi="Verdana"/>
          <w:spacing w:val="-3"/>
        </w:rPr>
        <w:tab/>
        <w:t>x</w:t>
      </w:r>
    </w:p>
    <w:p w14:paraId="4F16770D"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ind w:left="709" w:hanging="709"/>
        <w:jc w:val="both"/>
        <w:rPr>
          <w:rFonts w:ascii="Verdana" w:hAnsi="Verdana"/>
          <w:spacing w:val="-3"/>
          <w:sz w:val="16"/>
          <w:szCs w:val="16"/>
        </w:rPr>
      </w:pPr>
    </w:p>
    <w:p w14:paraId="2BE21833" w14:textId="77777777" w:rsidR="00515E92" w:rsidRPr="004707A3" w:rsidRDefault="00515E92" w:rsidP="00947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1BC71447" w14:textId="77777777" w:rsidR="00515E92"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Pr>
          <w:rFonts w:ascii="Verdana" w:hAnsi="Verdana"/>
          <w:spacing w:val="-3"/>
        </w:rPr>
        <w:tab/>
        <w:t>x</w:t>
      </w:r>
    </w:p>
    <w:p w14:paraId="3F61A0A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Allgemeine Informationen</w:t>
      </w:r>
    </w:p>
    <w:p w14:paraId="1F5D6E6E"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Rechtsgrundlage</w:t>
      </w:r>
      <w:r w:rsidRPr="00515550">
        <w:rPr>
          <w:rFonts w:ascii="Verdana" w:hAnsi="Verdana"/>
          <w:spacing w:val="-3"/>
          <w:sz w:val="24"/>
          <w:szCs w:val="24"/>
        </w:rPr>
        <w:tab/>
        <w:t>x</w:t>
      </w:r>
    </w:p>
    <w:p w14:paraId="5E622F2D"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Verantwortlichkeit</w:t>
      </w:r>
      <w:r w:rsidRPr="00515550">
        <w:rPr>
          <w:rFonts w:ascii="Verdana" w:hAnsi="Verdana"/>
          <w:spacing w:val="-3"/>
          <w:sz w:val="24"/>
          <w:szCs w:val="24"/>
        </w:rPr>
        <w:tab/>
        <w:t>x</w:t>
      </w:r>
    </w:p>
    <w:p w14:paraId="77B8BA8B"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Zweck(e)</w:t>
      </w:r>
      <w:r w:rsidRPr="00515550">
        <w:rPr>
          <w:rFonts w:ascii="Verdana" w:hAnsi="Verdana"/>
          <w:spacing w:val="-3"/>
          <w:sz w:val="24"/>
          <w:szCs w:val="24"/>
        </w:rPr>
        <w:tab/>
        <w:t>x</w:t>
      </w:r>
    </w:p>
    <w:p w14:paraId="04D9679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Weitergabe/Empfänger</w:t>
      </w:r>
      <w:r w:rsidRPr="00515550">
        <w:rPr>
          <w:rFonts w:ascii="Verdana" w:hAnsi="Verdana"/>
          <w:spacing w:val="-3"/>
          <w:sz w:val="24"/>
          <w:szCs w:val="24"/>
        </w:rPr>
        <w:tab/>
        <w:t>x</w:t>
      </w:r>
    </w:p>
    <w:p w14:paraId="2368313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Ihre Rechte</w:t>
      </w:r>
      <w:r w:rsidRPr="00515550">
        <w:rPr>
          <w:rFonts w:ascii="Verdana" w:hAnsi="Verdana"/>
          <w:spacing w:val="-3"/>
          <w:sz w:val="24"/>
          <w:szCs w:val="24"/>
        </w:rPr>
        <w:tab/>
        <w:t>x</w:t>
      </w:r>
    </w:p>
    <w:p w14:paraId="6F352CF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Dauer der Speicherung der Daten</w:t>
      </w:r>
      <w:r w:rsidRPr="00515550">
        <w:rPr>
          <w:rFonts w:ascii="Verdana" w:hAnsi="Verdana"/>
          <w:spacing w:val="-3"/>
          <w:sz w:val="24"/>
          <w:szCs w:val="24"/>
        </w:rPr>
        <w:tab/>
        <w:t>x</w:t>
      </w:r>
    </w:p>
    <w:p w14:paraId="660B416B" w14:textId="77777777" w:rsidR="00515E92" w:rsidRPr="004707A3"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rPr>
      </w:pPr>
      <w:r w:rsidRPr="00515550">
        <w:rPr>
          <w:rFonts w:ascii="Verdana" w:hAnsi="Verdana"/>
          <w:spacing w:val="-3"/>
          <w:sz w:val="24"/>
          <w:szCs w:val="24"/>
        </w:rPr>
        <w:t>Veröffentlichung</w:t>
      </w:r>
      <w:r>
        <w:rPr>
          <w:rFonts w:ascii="Verdana" w:hAnsi="Verdana"/>
          <w:spacing w:val="-3"/>
        </w:rPr>
        <w:tab/>
        <w:t>x</w:t>
      </w:r>
    </w:p>
    <w:p w14:paraId="58D9948A" w14:textId="77777777" w:rsidR="00515E92" w:rsidRPr="009E09A7" w:rsidRDefault="00515E92" w:rsidP="009E09A7">
      <w:pPr>
        <w:tabs>
          <w:tab w:val="left" w:pos="-1440"/>
          <w:tab w:val="left" w:pos="-720"/>
          <w:tab w:val="left" w:leader="dot" w:pos="8789"/>
          <w:tab w:val="left" w:pos="9360"/>
          <w:tab w:val="left" w:pos="10080"/>
        </w:tabs>
        <w:suppressAutoHyphens/>
        <w:spacing w:before="0" w:after="0"/>
        <w:ind w:left="709" w:hanging="709"/>
        <w:jc w:val="both"/>
        <w:rPr>
          <w:rFonts w:ascii="Verdana" w:hAnsi="Verdana"/>
          <w:spacing w:val="-3"/>
          <w:sz w:val="16"/>
          <w:szCs w:val="16"/>
        </w:rPr>
      </w:pPr>
    </w:p>
    <w:p w14:paraId="2E2456D6" w14:textId="77777777" w:rsidR="00515E92" w:rsidRPr="00515550"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567EE8">
        <w:rPr>
          <w:rFonts w:ascii="Verdana" w:hAnsi="Verdana"/>
          <w:spacing w:val="-3"/>
        </w:rPr>
        <w:t>II. 2. Was geschieht mit meinen Biomaterialien</w:t>
      </w:r>
      <w:r w:rsidRPr="00515550">
        <w:rPr>
          <w:rFonts w:ascii="Verdana" w:hAnsi="Verdana"/>
          <w:spacing w:val="-3"/>
        </w:rPr>
        <w:t>?</w:t>
      </w:r>
      <w:r w:rsidRPr="00515550">
        <w:rPr>
          <w:rFonts w:ascii="Verdana" w:hAnsi="Verdana"/>
          <w:spacing w:val="-3"/>
        </w:rPr>
        <w:tab/>
        <w:t>x</w:t>
      </w:r>
    </w:p>
    <w:p w14:paraId="43242E60" w14:textId="77777777" w:rsidR="00515E92" w:rsidRPr="00515550" w:rsidRDefault="00515E92" w:rsidP="00D44E58">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a)</w:t>
      </w:r>
      <w:r w:rsidRPr="00515550">
        <w:rPr>
          <w:rFonts w:ascii="Verdana" w:hAnsi="Verdana"/>
          <w:spacing w:val="-3"/>
        </w:rPr>
        <w:tab/>
        <w:t>Verwendung Ihrer Biomaterialien</w:t>
      </w:r>
      <w:r w:rsidRPr="00515550">
        <w:rPr>
          <w:rFonts w:ascii="Verdana" w:hAnsi="Verdana"/>
          <w:spacing w:val="-3"/>
        </w:rPr>
        <w:tab/>
        <w:t>x</w:t>
      </w:r>
    </w:p>
    <w:p w14:paraId="5E140286"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b)</w:t>
      </w:r>
      <w:r w:rsidRPr="00515550">
        <w:rPr>
          <w:rFonts w:ascii="Verdana" w:hAnsi="Verdana"/>
          <w:spacing w:val="-3"/>
        </w:rPr>
        <w:tab/>
        <w:t>Lagerung</w:t>
      </w:r>
      <w:r w:rsidRPr="00515550">
        <w:rPr>
          <w:rFonts w:ascii="Verdana" w:hAnsi="Verdana"/>
          <w:spacing w:val="-3"/>
        </w:rPr>
        <w:tab/>
        <w:t>x</w:t>
      </w:r>
    </w:p>
    <w:p w14:paraId="40B1ACDD"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c)</w:t>
      </w:r>
      <w:r w:rsidRPr="00515550">
        <w:rPr>
          <w:rFonts w:ascii="Verdana" w:hAnsi="Verdana"/>
          <w:spacing w:val="-3"/>
        </w:rPr>
        <w:tab/>
        <w:t>Weitergabe/Empfänger</w:t>
      </w:r>
      <w:r w:rsidRPr="00515550">
        <w:rPr>
          <w:rFonts w:ascii="Verdana" w:hAnsi="Verdana"/>
          <w:spacing w:val="-3"/>
        </w:rPr>
        <w:tab/>
        <w:t>x</w:t>
      </w:r>
    </w:p>
    <w:p w14:paraId="1AEB0BF6" w14:textId="4A1350B6" w:rsidR="00515E92" w:rsidRPr="004707A3" w:rsidRDefault="00515E92" w:rsidP="009E09A7">
      <w:pPr>
        <w:tabs>
          <w:tab w:val="left" w:pos="-1440"/>
          <w:tab w:val="left" w:pos="-720"/>
          <w:tab w:val="left" w:leader="dot" w:pos="8789"/>
          <w:tab w:val="left" w:pos="9360"/>
          <w:tab w:val="left" w:pos="10080"/>
        </w:tabs>
        <w:suppressAutoHyphens/>
        <w:spacing w:before="0" w:after="0"/>
        <w:ind w:left="992" w:hanging="635"/>
        <w:jc w:val="both"/>
        <w:rPr>
          <w:rFonts w:ascii="Verdana" w:hAnsi="Verdana"/>
          <w:spacing w:val="-3"/>
        </w:rPr>
      </w:pPr>
      <w:r w:rsidRPr="00515550">
        <w:rPr>
          <w:rFonts w:ascii="Verdana" w:hAnsi="Verdana"/>
          <w:spacing w:val="-3"/>
        </w:rPr>
        <w:t>d)</w:t>
      </w:r>
      <w:r w:rsidRPr="00515550">
        <w:rPr>
          <w:rFonts w:ascii="Verdana" w:hAnsi="Verdana"/>
          <w:spacing w:val="-3"/>
        </w:rPr>
        <w:tab/>
        <w:t>Umgang mit dem Biomaterial bei Widerruf/vorzeitiger Beendigung</w:t>
      </w:r>
    </w:p>
    <w:p w14:paraId="46369A08"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rPr>
          <w:rFonts w:ascii="Verdana" w:hAnsi="Verdana"/>
          <w:spacing w:val="-3"/>
          <w:sz w:val="16"/>
          <w:szCs w:val="16"/>
        </w:rPr>
      </w:pPr>
    </w:p>
    <w:p w14:paraId="37C0118E" w14:textId="77777777" w:rsidR="00515E92" w:rsidRPr="004707A3" w:rsidRDefault="00515E92" w:rsidP="00947FBA">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Pr>
          <w:rFonts w:ascii="Verdana" w:hAnsi="Verdana"/>
          <w:b/>
          <w:spacing w:val="-3"/>
        </w:rPr>
        <w:tab/>
        <w:t>x</w:t>
      </w:r>
    </w:p>
    <w:p w14:paraId="1332103A" w14:textId="77777777" w:rsidR="00515E92" w:rsidRPr="00903FD9" w:rsidRDefault="00515E92" w:rsidP="00947FBA">
      <w:pPr>
        <w:rPr>
          <w:rFonts w:ascii="Verdana" w:hAnsi="Verdana"/>
          <w:b/>
          <w:szCs w:val="24"/>
        </w:rPr>
      </w:pPr>
      <w:r w:rsidRPr="00370FF2">
        <w:rPr>
          <w:rFonts w:ascii="Verdana" w:hAnsi="Verdana"/>
          <w:b/>
          <w:szCs w:val="24"/>
        </w:rPr>
        <w:t xml:space="preserve">Teil </w:t>
      </w:r>
      <w:r>
        <w:rPr>
          <w:rFonts w:ascii="Verdana" w:hAnsi="Verdana"/>
          <w:b/>
          <w:szCs w:val="24"/>
        </w:rPr>
        <w:t>I</w:t>
      </w:r>
      <w:r w:rsidRPr="00370FF2">
        <w:rPr>
          <w:rFonts w:ascii="Verdana" w:hAnsi="Verdana"/>
          <w:b/>
          <w:szCs w:val="24"/>
        </w:rPr>
        <w:t xml:space="preserve">: </w:t>
      </w:r>
      <w:r>
        <w:rPr>
          <w:rFonts w:ascii="Verdana" w:hAnsi="Verdana"/>
          <w:b/>
          <w:szCs w:val="24"/>
        </w:rPr>
        <w:t xml:space="preserve">Informationen </w:t>
      </w:r>
      <w:r w:rsidRPr="00903FD9">
        <w:rPr>
          <w:rFonts w:ascii="Verdana" w:hAnsi="Verdana"/>
          <w:b/>
          <w:szCs w:val="24"/>
        </w:rPr>
        <w:t xml:space="preserve">zum Ablauf der klinischen Prüfung und </w:t>
      </w:r>
      <w:r>
        <w:rPr>
          <w:rFonts w:ascii="Verdana" w:hAnsi="Verdana"/>
          <w:b/>
          <w:szCs w:val="24"/>
        </w:rPr>
        <w:t xml:space="preserve">zu </w:t>
      </w:r>
      <w:r w:rsidRPr="00903FD9">
        <w:rPr>
          <w:rFonts w:ascii="Verdana" w:hAnsi="Verdana"/>
          <w:b/>
          <w:szCs w:val="24"/>
        </w:rPr>
        <w:t>gesundheitlichen Aspekten</w:t>
      </w:r>
    </w:p>
    <w:p w14:paraId="02A54B41"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 xml:space="preserve">und mit welchem Prüfprodukt </w:t>
      </w:r>
      <w:r w:rsidRPr="008A15D8">
        <w:rPr>
          <w:rFonts w:ascii="Verdana" w:hAnsi="Verdana"/>
          <w:b/>
          <w:spacing w:val="-3"/>
        </w:rPr>
        <w:t>wird diese Prüfung durchgeführt?</w:t>
      </w:r>
    </w:p>
    <w:p w14:paraId="1A44A95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57217FAB"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B2BA6C7" w14:textId="23A7130A"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t>
      </w:r>
    </w:p>
    <w:p w14:paraId="14A9EA1A"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558697B3"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 xml:space="preserve">Erhalte ich das </w:t>
      </w:r>
      <w:r>
        <w:rPr>
          <w:rFonts w:ascii="Verdana" w:hAnsi="Verdana"/>
          <w:b/>
          <w:spacing w:val="-3"/>
        </w:rPr>
        <w:t>Prüfprodukt</w:t>
      </w:r>
      <w:r w:rsidRPr="008A15D8">
        <w:rPr>
          <w:rFonts w:ascii="Verdana" w:hAnsi="Verdana"/>
          <w:b/>
          <w:spacing w:val="-3"/>
        </w:rPr>
        <w:t xml:space="preserve"> auf jeden Fall?</w:t>
      </w:r>
    </w:p>
    <w:p w14:paraId="277686F8" w14:textId="135EA38A"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w:t>
      </w:r>
      <w:r w:rsidR="00C7231F">
        <w:rPr>
          <w:rFonts w:ascii="Verdana" w:hAnsi="Verdana"/>
          <w:spacing w:val="-3"/>
        </w:rPr>
        <w:t>p</w:t>
      </w:r>
      <w:r w:rsidRPr="00B13F88">
        <w:rPr>
          <w:rFonts w:ascii="Verdana" w:hAnsi="Verdana"/>
          <w:spacing w:val="-3"/>
        </w:rPr>
        <w:t>lacebokontrollierte Studie) Im Rahmen dieser klinischen Prüfung wird ¯¯¯ (Bezeichnung des Prüfprodukts) mit einem Placebo verglichen. Bei einem Placebo handelt es sich um ein identisch aussehendes Produkt ...........,</w:t>
      </w:r>
      <w:r w:rsidR="00C7231F">
        <w:rPr>
          <w:rFonts w:ascii="Verdana" w:hAnsi="Verdana"/>
          <w:spacing w:val="-3"/>
        </w:rPr>
        <w:t xml:space="preserve"> </w:t>
      </w:r>
      <w:r w:rsidRPr="00B13F88">
        <w:rPr>
          <w:rFonts w:ascii="Verdana" w:hAnsi="Verdana"/>
          <w:spacing w:val="-3"/>
        </w:rPr>
        <w:t>das jedoch keine Wirkung entfaltet. Im Falle Ihrer Teilnahme werden Sie entweder ¯¯¯ (Bezeichnung des Prüfprodukts) oder das Placebo erhalten. Der Vergleich mit dem Placebo dient dazu, die unerwünschten Wirkungen von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Prüfarzt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0924A2E0"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5D89297D"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p>
    <w:p w14:paraId="72099080"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73F97482"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3F7A2BA"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14:paraId="0E2A8B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124034E"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2D9F7B90"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5A540DF1"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65A7AD17"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6CA843B0"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Pr>
          <w:rFonts w:ascii="Verdana" w:hAnsi="Verdana"/>
          <w:i/>
          <w:sz w:val="16"/>
        </w:rPr>
        <w:t>Probanden</w:t>
      </w:r>
      <w:r w:rsidRPr="00DA7BB1">
        <w:rPr>
          <w:rFonts w:ascii="Verdana" w:hAnsi="Verdana"/>
          <w:i/>
          <w:sz w:val="16"/>
        </w:rPr>
        <w:t xml:space="preserve"> und für den Erfolg der klinischen Prüfung</w:t>
      </w:r>
    </w:p>
    <w:p w14:paraId="0E39AC34"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559004B5"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11167FA"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3CE9B97"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0833CB6C"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Prüfarzt noch nichts weiß, dürfen Sie - außer bei Notfällen - nur nach Rücksprache mit Ihrem Prüfarzt einnehmen oder verwenden.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460FA05D"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87D71D"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4. </w:t>
      </w:r>
      <w:r w:rsidRPr="00ED63B7">
        <w:rPr>
          <w:rFonts w:ascii="Verdana" w:hAnsi="Verdana"/>
          <w:b/>
          <w:spacing w:val="-3"/>
        </w:rPr>
        <w:t>Welchen persönlichen Nutzen habe ich von der Teilnahme an der Studie?</w:t>
      </w:r>
    </w:p>
    <w:p w14:paraId="565470B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0075F08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p>
    <w:p w14:paraId="479869A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D199E2F" w14:textId="77777777"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Pr>
          <w:rFonts w:ascii="Verdana" w:hAnsi="Verdana"/>
          <w:i/>
          <w:spacing w:val="-3"/>
          <w:sz w:val="16"/>
          <w:szCs w:val="16"/>
        </w:rPr>
        <w:t>Proband</w:t>
      </w:r>
      <w:r w:rsidRPr="002669BC">
        <w:rPr>
          <w:rFonts w:ascii="Verdana" w:hAnsi="Verdana"/>
          <w:i/>
          <w:spacing w:val="-3"/>
          <w:sz w:val="16"/>
          <w:szCs w:val="16"/>
        </w:rPr>
        <w:t xml:space="preserve"> 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1AD63BB5" w14:textId="77777777"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Pr>
          <w:rFonts w:ascii="Verdana" w:hAnsi="Verdana"/>
          <w:i/>
          <w:spacing w:val="-3"/>
          <w:sz w:val="16"/>
          <w:szCs w:val="16"/>
        </w:rPr>
        <w:t>Probanden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w:t>
      </w:r>
    </w:p>
    <w:p w14:paraId="27BD3EEF"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22428CC" w14:textId="777777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603DE902"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4220D5D5" w14:textId="77777777"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00B819A2" w14:textId="77777777" w:rsidR="00515E92" w:rsidRPr="00B13F88" w:rsidRDefault="00515E92" w:rsidP="00AE13E5">
      <w:pPr>
        <w:pStyle w:val="Flietext0"/>
        <w:tabs>
          <w:tab w:val="left" w:leader="dot" w:pos="3677"/>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(z. B. Risiken und Belastungen der Blutentnahme, Röntgen).</w:t>
      </w:r>
    </w:p>
    <w:p w14:paraId="31BC19BE"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18346937" w14:textId="77777777" w:rsidR="00515E92" w:rsidRPr="00BD1E0E" w:rsidRDefault="00515E92" w:rsidP="00AE13E5">
      <w:pPr>
        <w:pStyle w:val="Flietext20"/>
        <w:spacing w:after="0"/>
        <w:rPr>
          <w:iCs w:val="0"/>
          <w:color w:val="000000"/>
          <w:lang w:eastAsia="de-DE"/>
        </w:rPr>
      </w:pPr>
      <w:r>
        <w:rPr>
          <w:color w:val="000000"/>
          <w:lang w:eastAsia="de-DE"/>
        </w:rPr>
        <w:t xml:space="preserve">Sofern zutreffend, Hinweis auf Gefahren durch </w:t>
      </w:r>
      <w:r w:rsidRPr="00BD1E0E">
        <w:rPr>
          <w:color w:val="000000"/>
          <w:lang w:eastAsia="de-DE"/>
        </w:rPr>
        <w:t xml:space="preserve">Teilnahme am </w:t>
      </w:r>
      <w:r w:rsidRPr="00BD1E0E">
        <w:rPr>
          <w:iCs w:val="0"/>
          <w:color w:val="000000"/>
          <w:lang w:eastAsia="de-DE"/>
        </w:rPr>
        <w:t>Straßenverkehr, Führen von Maschinen etc.</w:t>
      </w:r>
    </w:p>
    <w:p w14:paraId="2DB52422"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1937F0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Pr>
          <w:rFonts w:ascii="Verdana" w:hAnsi="Verdana"/>
          <w:b/>
          <w:spacing w:val="-3"/>
        </w:rPr>
        <w:t>6</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darf an dieser klinischen Prüfung nicht teilnehmen?</w:t>
      </w:r>
    </w:p>
    <w:p w14:paraId="12150CC9" w14:textId="77777777" w:rsidR="00515E92" w:rsidRPr="00ED63B7"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Pr>
          <w:rFonts w:ascii="Verdana" w:hAnsi="Verdana"/>
          <w:spacing w:val="-3"/>
        </w:rPr>
        <w:t xml:space="preserve"> daran</w:t>
      </w:r>
      <w:r w:rsidRPr="00ED63B7">
        <w:rPr>
          <w:rFonts w:ascii="Verdana" w:hAnsi="Verdana"/>
          <w:spacing w:val="-3"/>
        </w:rPr>
        <w:t xml:space="preserve">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4C9840E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7FE4010"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 </w:t>
      </w:r>
      <w:r w:rsidRPr="00852A8F">
        <w:rPr>
          <w:rFonts w:ascii="Verdana" w:hAnsi="Verdana"/>
          <w:i/>
          <w:spacing w:val="-3"/>
          <w:sz w:val="16"/>
        </w:rPr>
        <w:t>aufgeführt werden; vielmehr hat der Prüfarzt die entsprechenden Kriterien zu prüfen.</w:t>
      </w:r>
    </w:p>
    <w:p w14:paraId="3FEC5DB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Verdana" w:hAnsi="Verdana"/>
          <w:spacing w:val="-3"/>
        </w:rPr>
      </w:pPr>
    </w:p>
    <w:p w14:paraId="69D3D5EC"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 xml:space="preserve">teilnehmen, </w:t>
      </w:r>
      <w:r w:rsidRPr="00852A8F">
        <w:rPr>
          <w:rFonts w:ascii="Verdana" w:hAnsi="Verdana"/>
          <w:i/>
          <w:spacing w:val="-3"/>
          <w:sz w:val="16"/>
        </w:rPr>
        <w:t>sind die folgenden Absätze einzufügen und ggf. an das Studienprotokoll anzupassen:</w:t>
      </w:r>
    </w:p>
    <w:p w14:paraId="7EC2B1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EB9F79"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r w:rsidRPr="000822F0">
        <w:rPr>
          <w:rFonts w:ascii="Verdana" w:hAnsi="Verdana"/>
          <w:i/>
          <w:spacing w:val="-3"/>
          <w:sz w:val="16"/>
        </w:rPr>
        <w:t xml:space="preserve"> </w:t>
      </w:r>
      <w:r>
        <w:rPr>
          <w:rFonts w:ascii="Walbaum Display Light" w:hAnsi="Walbaum Display Light"/>
          <w:i/>
          <w:spacing w:val="-3"/>
          <w:sz w:val="16"/>
        </w:rPr>
        <w:t>[</w:t>
      </w:r>
      <w:r>
        <w:rPr>
          <w:rFonts w:ascii="Verdana" w:hAnsi="Verdana"/>
          <w:i/>
          <w:spacing w:val="-3"/>
          <w:sz w:val="16"/>
        </w:rPr>
        <w:t>Art 66 MDR erlaubt unter den dort genannten Voraussetzungen eine klinische Prüfung an Schwangeren</w:t>
      </w:r>
      <w:r>
        <w:rPr>
          <w:rFonts w:ascii="Walbaum Display Light" w:hAnsi="Walbaum Display Light"/>
          <w:i/>
          <w:spacing w:val="-3"/>
          <w:sz w:val="16"/>
        </w:rPr>
        <w:t>]</w:t>
      </w:r>
    </w:p>
    <w:p w14:paraId="5551DA72" w14:textId="77777777" w:rsidR="001627DE"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D879CF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69D41DD"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19F4937A"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CA8124"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1C92968"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4640C5"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5B2F6BB4"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43C3B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53B714F9"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31AC6CB9"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3ED3CDFF"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5E9292D7"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8182ED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2C94400"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26454"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640FCA6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8B0C2DC" w14:textId="432AE8BA" w:rsidR="001627DE" w:rsidRP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Pr="000822F0">
        <w:rPr>
          <w:rFonts w:ascii="Verdana" w:hAnsi="Verdana"/>
          <w:spacing w:val="-3"/>
          <w:sz w:val="16"/>
          <w:szCs w:val="16"/>
        </w:rPr>
        <w:t>]</w:t>
      </w:r>
      <w:r>
        <w:rPr>
          <w:rFonts w:ascii="Verdana" w:hAnsi="Verdana"/>
          <w:spacing w:val="-3"/>
          <w:szCs w:val="24"/>
        </w:rPr>
        <w:t xml:space="preserve"> </w:t>
      </w: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Pr>
          <w:rFonts w:ascii="Verdana" w:hAnsi="Verdana"/>
          <w:b/>
          <w:spacing w:val="-3"/>
        </w:rPr>
        <w:t xml:space="preserve"> </w:t>
      </w:r>
    </w:p>
    <w:p w14:paraId="403045C4"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4CD57E41" w14:textId="2CE1878E" w:rsidR="00515E92"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35596878"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20989CD"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02F85EE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I. 7</w:t>
      </w:r>
      <w:r w:rsidRPr="00ED63B7">
        <w:rPr>
          <w:rFonts w:ascii="Verdana" w:hAnsi="Verdana"/>
          <w:b/>
        </w:rPr>
        <w:t>.</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14:paraId="0D5CBCAD"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39BEF1A5"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6D492BA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2B1C37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8. </w:t>
      </w:r>
      <w:r w:rsidRPr="00ED63B7">
        <w:rPr>
          <w:rFonts w:ascii="Verdana" w:hAnsi="Verdana"/>
          <w:b/>
          <w:spacing w:val="-3"/>
        </w:rPr>
        <w:t>Bin ich während der klinischen Prüfung versichert?</w:t>
      </w:r>
    </w:p>
    <w:p w14:paraId="748CEC20" w14:textId="22995FE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5A31D9">
        <w:rPr>
          <w:rFonts w:ascii="Verdana" w:hAnsi="Verdana"/>
        </w:rPr>
        <w:t>Medizinproduktes</w:t>
      </w:r>
      <w:r w:rsidR="005A31D9" w:rsidRPr="00ED63B7">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5D4B6CC7"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3198F086" w14:textId="777FB3E4"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Formulierung in Abhängigkeit der Versicherungsbedingungen de</w:t>
      </w:r>
      <w:r w:rsidR="005A31D9">
        <w:rPr>
          <w:rFonts w:ascii="Verdana" w:hAnsi="Verdana"/>
          <w:i/>
          <w:spacing w:val="-3"/>
          <w:sz w:val="16"/>
        </w:rPr>
        <w:t>s</w:t>
      </w:r>
      <w:r w:rsidRPr="006B473A">
        <w:rPr>
          <w:rFonts w:ascii="Verdana" w:hAnsi="Verdana"/>
          <w:i/>
          <w:spacing w:val="-3"/>
          <w:sz w:val="16"/>
        </w:rPr>
        <w:t xml:space="preserve"> Versicherer</w:t>
      </w:r>
      <w:r w:rsidRPr="008A15D8">
        <w:rPr>
          <w:rFonts w:ascii="Verdana" w:hAnsi="Verdana"/>
          <w:i/>
          <w:spacing w:val="-3"/>
          <w:sz w:val="16"/>
        </w:rPr>
        <w:t>]</w:t>
      </w:r>
    </w:p>
    <w:p w14:paraId="5350238A"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44703D53"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20ED6AFA"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F2DB9C8"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283D1A01"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B1B64DD"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74F95D9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1D87FB2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04BB529A"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215C975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7826C3B0"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22E240A"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3F2932BA"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A8BF20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5D0A29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3FFAC04B"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11AFC8A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I. 9</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p>
    <w:p w14:paraId="1FB071A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03D640"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613F27E5" w14:textId="2E9932B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 Beendigung der gesamten klinischen Prüfung müssen zusammenfassende Ergebnisse in der europäischen Datenbank für Medizinprodukte (Eudamed)</w:t>
      </w:r>
      <w:r w:rsidR="00A24D16">
        <w:rPr>
          <w:rFonts w:ascii="Verdana" w:hAnsi="Verdana"/>
          <w:spacing w:val="-3"/>
        </w:rPr>
        <w:t xml:space="preserve"> – auch in laienverständlicher Form - </w:t>
      </w:r>
      <w:r>
        <w:rPr>
          <w:rFonts w:ascii="Verdana" w:hAnsi="Verdana"/>
          <w:spacing w:val="-3"/>
        </w:rPr>
        <w:t>bereitgestellt werden und können von Ihnen unter der oben angegebenen Eudamed-Nr. eingesehen werden. Sie können sich zur Information über die Studienergebnisse zudem gerne an Ihren Prüfarzt wenden.</w:t>
      </w:r>
    </w:p>
    <w:p w14:paraId="4EEA637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Pr="00ED63B7">
        <w:rPr>
          <w:rFonts w:ascii="Verdana" w:hAnsi="Verdana"/>
          <w:b/>
          <w:spacing w:val="-3"/>
        </w:rPr>
        <w:t>1</w:t>
      </w:r>
      <w:r>
        <w:rPr>
          <w:rFonts w:ascii="Verdana" w:hAnsi="Verdana"/>
          <w:b/>
          <w:spacing w:val="-3"/>
        </w:rPr>
        <w:t>0</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entscheidet, ob ich aus der klinischen Prüfung ausscheide?</w:t>
      </w:r>
    </w:p>
    <w:p w14:paraId="10F5CB6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408A0B96" w14:textId="7070C2A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auch möglich, dass der Prüfarzt oder der Sponsor entscheide</w:t>
      </w:r>
      <w:r w:rsidR="000F424D">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14:paraId="0AEB3E0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B85A47"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46C42AA"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64ABF" w14:textId="77777777" w:rsidR="00515E92" w:rsidRPr="00ED63B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BAE7D2A" w14:textId="30E9B6A0"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evtl. sonstige studienspezifische Angaben ergänzen, insbesondere zu etwaigen weiteren Maßnahmen zur Sicherheit der Studienteilnehmer</w:t>
      </w:r>
      <w:r>
        <w:rPr>
          <w:rFonts w:ascii="Verdana" w:hAnsi="Verdana"/>
          <w:i/>
          <w:spacing w:val="-3"/>
          <w:sz w:val="16"/>
        </w:rPr>
        <w:t>]</w:t>
      </w:r>
      <w:r w:rsidRPr="00ED63B7">
        <w:rPr>
          <w:rFonts w:ascii="Verdana" w:hAnsi="Verdana"/>
          <w:spacing w:val="-3"/>
        </w:rPr>
        <w:t>.</w:t>
      </w:r>
    </w:p>
    <w:p w14:paraId="6FF35FF5"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Pr="00316F50">
        <w:rPr>
          <w:rFonts w:ascii="Verdana" w:hAnsi="Verdana"/>
          <w:b/>
        </w:rPr>
        <w:t>1</w:t>
      </w:r>
      <w:r>
        <w:rPr>
          <w:rFonts w:ascii="Verdana" w:hAnsi="Verdana"/>
          <w:b/>
        </w:rPr>
        <w:t>1</w:t>
      </w:r>
      <w:r w:rsidRPr="00316F50">
        <w:rPr>
          <w:rFonts w:ascii="Verdana" w:hAnsi="Verdana"/>
          <w:b/>
        </w:rPr>
        <w:t>.</w:t>
      </w:r>
      <w:r w:rsidRPr="00316F50">
        <w:rPr>
          <w:rFonts w:ascii="Verdana" w:hAnsi="Verdana"/>
          <w:b/>
        </w:rPr>
        <w:tab/>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p>
    <w:p w14:paraId="66B51F74"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4D84A33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600C20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062070B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477CBFFC"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17DDF9B8"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9C1D326"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5BCE2155"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0DE1B37E"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6AF94AF"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38E7C1FC" w14:textId="30B4A054" w:rsidR="00CC14D0"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r w:rsidRPr="00632A35">
        <w:rPr>
          <w:rFonts w:ascii="Verdana" w:hAnsi="Verdana"/>
        </w:rPr>
        <w:t xml:space="preserve">Email: </w:t>
      </w:r>
      <w:hyperlink r:id="rId9" w:history="1">
        <w:r w:rsidRPr="00632A35">
          <w:rPr>
            <w:rStyle w:val="Hyperlink"/>
            <w:rFonts w:ascii="Verdana" w:hAnsi="Verdana"/>
            <w:color w:val="auto"/>
          </w:rPr>
          <w:t>MPKP-Kontaktstelle@bfarm.de</w:t>
        </w:r>
      </w:hyperlink>
    </w:p>
    <w:p w14:paraId="20B7F8B3" w14:textId="77777777" w:rsidR="00CC14D0" w:rsidRDefault="00CC14D0">
      <w:pPr>
        <w:spacing w:before="0" w:after="0" w:line="240" w:lineRule="auto"/>
        <w:rPr>
          <w:rStyle w:val="Hyperlink"/>
          <w:rFonts w:ascii="Verdana" w:hAnsi="Verdana"/>
          <w:color w:val="auto"/>
        </w:rPr>
      </w:pPr>
      <w:r>
        <w:rPr>
          <w:rStyle w:val="Hyperlink"/>
          <w:rFonts w:ascii="Verdana" w:hAnsi="Verdana"/>
          <w:color w:val="auto"/>
        </w:rPr>
        <w:br w:type="page"/>
      </w:r>
    </w:p>
    <w:p w14:paraId="681BA6AD" w14:textId="77777777" w:rsidR="00515E92" w:rsidRDefault="00515E92" w:rsidP="00632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632A35">
        <w:rPr>
          <w:rFonts w:ascii="Verdana" w:hAnsi="Verdana"/>
          <w:b/>
          <w:spacing w:val="-3"/>
        </w:rPr>
        <w:t>Teil II: Informationen zum Datenschutz</w:t>
      </w:r>
    </w:p>
    <w:p w14:paraId="07D636B5" w14:textId="77777777" w:rsidR="00515E92" w:rsidRPr="00632A35"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D7AE5" w14:textId="77777777" w:rsidR="00515E92" w:rsidRPr="00ED63B7" w:rsidRDefault="00515E92" w:rsidP="00277DD3">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7A60856B" w14:textId="77777777" w:rsidR="00515E92" w:rsidRPr="00FF349D"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sidRPr="00FF349D">
        <w:rPr>
          <w:rFonts w:ascii="Verdana" w:hAnsi="Verdana" w:cs="Arial"/>
          <w:b/>
        </w:rPr>
        <w:t>Allgemeine</w:t>
      </w:r>
      <w:r w:rsidRPr="00FF349D">
        <w:rPr>
          <w:rFonts w:ascii="Verdana" w:hAnsi="Verdana"/>
          <w:b/>
          <w:spacing w:val="-3"/>
        </w:rPr>
        <w:t xml:space="preserve"> Informationen</w:t>
      </w:r>
    </w:p>
    <w:p w14:paraId="63EB5F17" w14:textId="77777777"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7ABF40F"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7ABEC334" w14:textId="77777777" w:rsidR="00515E92" w:rsidRDefault="00515E92" w:rsidP="00277DD3">
      <w:pPr>
        <w:rPr>
          <w:rFonts w:ascii="Verdana" w:hAnsi="Verdana"/>
          <w:spacing w:val="-3"/>
        </w:rPr>
      </w:pPr>
    </w:p>
    <w:p w14:paraId="0353A758"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3B477B6A"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0565DF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Prüfarzt erstellt eine Pseudonymisierungsliste,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4C5E9528"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638CF89F"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0F424D">
        <w:rPr>
          <w:rFonts w:ascii="Verdana" w:hAnsi="Verdana" w:cs="Arial"/>
        </w:rPr>
        <w:t>dass</w:t>
      </w:r>
      <w:r>
        <w:rPr>
          <w:rFonts w:ascii="Verdana" w:hAnsi="Verdana" w:cs="Arial"/>
        </w:rPr>
        <w:t xml:space="preserve">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Prüfarzt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ergänzen. </w:t>
      </w:r>
      <w:r>
        <w:rPr>
          <w:rFonts w:ascii="Verdana" w:hAnsi="Verdana" w:cs="Arial"/>
        </w:rPr>
        <w:t xml:space="preserve">Mit Ihrer Einwilligung zur Teilnahme an der klinischen Prüfung 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322AC47A"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2DC0588F"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Ihr Prüfarzt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4712306E"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1FD8B492" w14:textId="77777777" w:rsidR="00515E92" w:rsidRPr="002305FB"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rPr>
      </w:pPr>
      <w:r>
        <w:rPr>
          <w:rFonts w:ascii="Verdana" w:hAnsi="Verdana" w:cs="Arial"/>
          <w:b/>
        </w:rPr>
        <w:t>Rechtsgrundlage</w:t>
      </w:r>
    </w:p>
    <w:p w14:paraId="5793F8E3"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62C010FA"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7D5831F7" w14:textId="77777777" w:rsidR="00515E92" w:rsidRPr="00B13F88" w:rsidRDefault="00515E92" w:rsidP="00771358">
      <w:pPr>
        <w:rPr>
          <w:rFonts w:ascii="Verdana" w:hAnsi="Verdana"/>
          <w:spacing w:val="-3"/>
        </w:rPr>
      </w:pPr>
    </w:p>
    <w:p w14:paraId="3B81C731" w14:textId="77777777" w:rsidR="00515E92" w:rsidRPr="00277DD3" w:rsidRDefault="00515E92" w:rsidP="00771358">
      <w:pPr>
        <w:pStyle w:val="berschrift4"/>
        <w:numPr>
          <w:ilvl w:val="0"/>
          <w:numId w:val="13"/>
        </w:numPr>
        <w:spacing w:before="120" w:after="120"/>
        <w:ind w:left="426" w:hanging="426"/>
        <w:rPr>
          <w:rFonts w:ascii="Verdana" w:hAnsi="Verdana"/>
          <w:iCs w:val="0"/>
          <w:spacing w:val="-3"/>
        </w:rPr>
      </w:pPr>
      <w:r w:rsidRPr="00277DD3">
        <w:rPr>
          <w:rFonts w:ascii="Verdana" w:hAnsi="Verdana"/>
          <w:iCs w:val="0"/>
          <w:spacing w:val="-3"/>
        </w:rPr>
        <w:t>Verantwortlichkeit</w:t>
      </w:r>
    </w:p>
    <w:p w14:paraId="7CC38361"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7394259C"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1573B7CD"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(unkodierte Patient</w:t>
      </w:r>
      <w:r>
        <w:rPr>
          <w:rFonts w:ascii="Verdana" w:hAnsi="Verdana" w:cs="Arial"/>
          <w:sz w:val="24"/>
          <w:szCs w:val="24"/>
        </w:rPr>
        <w:t>en</w:t>
      </w:r>
      <w:r w:rsidRPr="00771358">
        <w:rPr>
          <w:rFonts w:ascii="Verdana" w:hAnsi="Verdana" w:cs="Arial"/>
          <w:sz w:val="24"/>
          <w:szCs w:val="24"/>
        </w:rPr>
        <w:t>daten).</w:t>
      </w:r>
    </w:p>
    <w:p w14:paraId="135EFD21" w14:textId="77777777" w:rsidR="00515E92" w:rsidRDefault="00515E92" w:rsidP="00771358"/>
    <w:p w14:paraId="3E21A3AB"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Zweck</w:t>
      </w:r>
    </w:p>
    <w:p w14:paraId="2B90B84E" w14:textId="110FE621"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30451B">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69FB525D"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6993A54E"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60399446" w14:textId="77777777" w:rsidR="00515E92" w:rsidRDefault="00515E92" w:rsidP="00771358">
      <w:pPr>
        <w:rPr>
          <w:rFonts w:ascii="Verdana" w:hAnsi="Verdana"/>
          <w:spacing w:val="-3"/>
        </w:rPr>
      </w:pPr>
      <w:r w:rsidRPr="00B13F88">
        <w:rPr>
          <w:rFonts w:ascii="Verdana" w:hAnsi="Verdana"/>
          <w:spacing w:val="-3"/>
        </w:rPr>
        <w:t>G</w:t>
      </w:r>
      <w:r>
        <w:rPr>
          <w:rFonts w:ascii="Verdana" w:hAnsi="Verdana"/>
          <w:spacing w:val="-3"/>
        </w:rPr>
        <w:t xml:space="preserve">gf. </w:t>
      </w:r>
      <w:r w:rsidRPr="00B13F88">
        <w:rPr>
          <w:rFonts w:ascii="Verdana" w:hAnsi="Verdana"/>
          <w:spacing w:val="-3"/>
        </w:rPr>
        <w:t xml:space="preserve"> werden Sie zu weiteren optionalen Verwendungszwecken gesondert angesprochen und entsprechend aufgeklärt und um eine separate Einwilligung gebeten.</w:t>
      </w:r>
    </w:p>
    <w:p w14:paraId="1BFA33B3" w14:textId="77777777" w:rsidR="00515E92" w:rsidRPr="00B13F88" w:rsidRDefault="00515E92" w:rsidP="00771358">
      <w:pPr>
        <w:rPr>
          <w:rFonts w:ascii="Verdana" w:hAnsi="Verdana"/>
          <w:spacing w:val="-3"/>
        </w:rPr>
      </w:pPr>
    </w:p>
    <w:p w14:paraId="689E0D93"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Weitergabe/Empfänger</w:t>
      </w:r>
    </w:p>
    <w:p w14:paraId="127BBF69"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6ACE0D"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0C6F9753" w14:textId="6AAED9E8"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den Sponsor [Name, Sitz] und von diesem beauftragte</w:t>
      </w:r>
      <w:r w:rsidR="00370549">
        <w:rPr>
          <w:rFonts w:ascii="Verdana" w:hAnsi="Verdana"/>
          <w:spacing w:val="-3"/>
          <w:sz w:val="24"/>
        </w:rPr>
        <w:t>n</w:t>
      </w:r>
      <w:r w:rsidRPr="00C91621">
        <w:rPr>
          <w:rFonts w:ascii="Verdana" w:hAnsi="Verdana"/>
          <w:spacing w:val="-3"/>
          <w:sz w:val="24"/>
        </w:rPr>
        <w:t xml:space="preserve"> Stellen zum Zweck der Durchführung und wissenschaftlichen Auswertung,</w:t>
      </w:r>
    </w:p>
    <w:p w14:paraId="300D1362"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00AD7457"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1954EA00"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69A1C4E9"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E0C0BD9" w14:textId="0348A0CA"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1602ED">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2F2F8D40" w14:textId="77777777" w:rsidR="00A70A7F" w:rsidRDefault="00A70A7F" w:rsidP="00A70A7F">
      <w:pPr>
        <w:pStyle w:val="Listenabsatz"/>
        <w:rPr>
          <w:rFonts w:ascii="Verdana" w:hAnsi="Verdana"/>
          <w:spacing w:val="-3"/>
          <w:sz w:val="24"/>
        </w:rPr>
      </w:pPr>
    </w:p>
    <w:p w14:paraId="4E4AAF2F"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22F7D3C"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12E43480"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7BED3D6"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4ED1A191"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B3015EF"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C65EFE" w14:textId="77777777" w:rsidR="00515E92" w:rsidRPr="00C43871" w:rsidRDefault="00515E92" w:rsidP="00771358">
      <w:pPr>
        <w:jc w:val="both"/>
        <w:rPr>
          <w:rFonts w:ascii="Verdana" w:hAnsi="Verdana"/>
        </w:rPr>
      </w:pPr>
    </w:p>
    <w:p w14:paraId="7B37290F"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0E2F2F25" w14:textId="77777777" w:rsidR="00515E92" w:rsidRDefault="00515E92" w:rsidP="000613D1">
      <w:pPr>
        <w:pStyle w:val="Default"/>
        <w:spacing w:before="120" w:after="120" w:line="276" w:lineRule="auto"/>
        <w:jc w:val="both"/>
        <w:rPr>
          <w:i/>
          <w:iCs/>
          <w:sz w:val="22"/>
          <w:szCs w:val="22"/>
        </w:rPr>
      </w:pPr>
    </w:p>
    <w:p w14:paraId="43305A4F"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3105678F"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3762B124" w14:textId="77777777" w:rsidR="00515E92" w:rsidRDefault="00515E92" w:rsidP="0065527B">
      <w:pPr>
        <w:pStyle w:val="Default"/>
        <w:rPr>
          <w:sz w:val="22"/>
          <w:szCs w:val="22"/>
        </w:rPr>
      </w:pPr>
    </w:p>
    <w:p w14:paraId="603283E6"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0CFAF5E2"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Ihnen durchsetzbare Rechte und wirksame Rechtsbehelfe zur Verfügung stehen. Des Weiteren können umfangreichere Zugriffsrechte durch staatliche Organe und/oder private Stellen bestehen, wodurch Ihnen erhebliche persönliche Nachteile entstehen können.</w:t>
      </w:r>
    </w:p>
    <w:p w14:paraId="12B7A516"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t xml:space="preserve">Eine Weitergabe Ihrer pseudonymisierten Daten kann in diese Länder nur erfolgen, wenn Sie dem ausdrücklich zugestimmt haben. </w:t>
      </w:r>
    </w:p>
    <w:p w14:paraId="2A45097F"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358A1212" w14:textId="77777777" w:rsidR="00515E92" w:rsidRDefault="00515E92" w:rsidP="000613D1">
      <w:pPr>
        <w:pStyle w:val="Default"/>
        <w:spacing w:before="120" w:after="120" w:line="276" w:lineRule="auto"/>
        <w:jc w:val="both"/>
        <w:rPr>
          <w:rFonts w:ascii="Verdana" w:hAnsi="Verdana"/>
          <w:sz w:val="20"/>
          <w:szCs w:val="22"/>
        </w:rPr>
      </w:pPr>
    </w:p>
    <w:p w14:paraId="0CE41A94"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25DC51AB" w14:textId="77777777" w:rsidR="00515E92" w:rsidRPr="000613D1" w:rsidRDefault="00515E92" w:rsidP="000613D1">
      <w:pPr>
        <w:pStyle w:val="Default"/>
        <w:spacing w:before="120" w:after="120" w:line="276" w:lineRule="auto"/>
        <w:jc w:val="both"/>
        <w:rPr>
          <w:rFonts w:ascii="Verdana" w:hAnsi="Verdana"/>
        </w:rPr>
      </w:pPr>
    </w:p>
    <w:p w14:paraId="1035E5EA"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0613D1">
        <w:rPr>
          <w:rFonts w:ascii="Verdana" w:hAnsi="Verdana"/>
        </w:rPr>
        <w:t>Dazu können Sie in der Einwilligungserklärung das entsprechende Kästchen ankreuzen.</w:t>
      </w:r>
    </w:p>
    <w:p w14:paraId="7EC1FED9" w14:textId="77777777" w:rsidR="00515E92" w:rsidRPr="000613D1" w:rsidRDefault="00515E92" w:rsidP="000613D1">
      <w:pPr>
        <w:pStyle w:val="Default"/>
        <w:spacing w:before="120" w:after="120" w:line="276" w:lineRule="auto"/>
        <w:jc w:val="both"/>
        <w:rPr>
          <w:rFonts w:ascii="Verdana" w:hAnsi="Verdana"/>
        </w:rPr>
      </w:pPr>
    </w:p>
    <w:p w14:paraId="735AB78D" w14:textId="77777777" w:rsidR="00515E92" w:rsidRPr="002305FB" w:rsidRDefault="00515E92" w:rsidP="000613D1">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spacing w:val="-3"/>
        </w:rPr>
      </w:pPr>
      <w:r w:rsidRPr="002305FB">
        <w:rPr>
          <w:rFonts w:ascii="Verdana" w:hAnsi="Verdana" w:cs="Arial"/>
          <w:b/>
          <w:spacing w:val="-3"/>
        </w:rPr>
        <w:t>Ihre Rechte</w:t>
      </w:r>
    </w:p>
    <w:p w14:paraId="7A408BA3"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939F051"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C50FE4"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48FF8E12"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EFA262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2D956E72"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8BAD691"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C659A3"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697756"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0F141621"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10A1BB72"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27A0B485" w14:textId="79FA2A69"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r w:rsidRPr="00D67557">
        <w:rPr>
          <w:rFonts w:ascii="Verdana" w:hAnsi="Verdana" w:cs="Arial"/>
          <w:spacing w:val="-3"/>
        </w:rPr>
        <w:t xml:space="preserve">schränkung der Verarbeitung und auf Widerspruch gegen die Nutzung der Daten. </w:t>
      </w:r>
    </w:p>
    <w:p w14:paraId="5B3A1D51"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F83A5CF"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587CD9ED" w14:textId="6BF08AE8"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0F424D">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48C1503C"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B2FE04B"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36BC7690" w14:textId="060DCC7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771D3991"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73665E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CF08DC3"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737B3DD0"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59FF5BCF"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Pseudonymisierung nur hier Ihre Identität bekannt ist und damit sinnvollerweise weitere Schritte unternommen werden können, bzw. eine unbeabsichtigte Identifikation Ihrer Person durch den Sponsor vermieden werden kann. </w:t>
      </w:r>
    </w:p>
    <w:p w14:paraId="3471E8CB"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10FC905C"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443AE061" w14:textId="77777777" w:rsidR="00515E92" w:rsidRPr="009742AA" w:rsidRDefault="00515E92" w:rsidP="009742AA">
      <w:pPr>
        <w:pStyle w:val="Default"/>
        <w:spacing w:before="120" w:after="120" w:line="276" w:lineRule="auto"/>
        <w:jc w:val="both"/>
        <w:rPr>
          <w:rFonts w:ascii="Verdana" w:hAnsi="Verdana"/>
        </w:rPr>
      </w:pPr>
    </w:p>
    <w:p w14:paraId="21BEC39B"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2E62C709" w14:textId="77777777" w:rsidR="00515E92" w:rsidRDefault="00515E92" w:rsidP="00DF369D">
      <w:pPr>
        <w:pStyle w:val="Default"/>
        <w:jc w:val="both"/>
        <w:rPr>
          <w:rFonts w:ascii="Verdana" w:hAnsi="Verdana"/>
          <w:sz w:val="20"/>
          <w:szCs w:val="20"/>
        </w:rPr>
      </w:pPr>
    </w:p>
    <w:p w14:paraId="1E7A60D0"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57E0DC69"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874819B"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589D12DD" w14:textId="77777777" w:rsidR="00515E92" w:rsidRDefault="00D520CB"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0" w:history="1">
        <w:r w:rsidR="00515E92" w:rsidRPr="00C56849">
          <w:rPr>
            <w:rStyle w:val="Hyperlink"/>
            <w:rFonts w:ascii="Arial" w:hAnsi="Arial" w:cs="Arial"/>
            <w:spacing w:val="-3"/>
            <w:sz w:val="22"/>
          </w:rPr>
          <w:t>https://www.bfdi.bund.de/DE/Infothek/Anschriften_Links/anschriften_links-node.html</w:t>
        </w:r>
      </w:hyperlink>
    </w:p>
    <w:p w14:paraId="1CE99648"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8371482" w14:textId="77777777" w:rsidR="00515E92" w:rsidRPr="00B16D08" w:rsidRDefault="00515E92" w:rsidP="009742AA">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iCs/>
          <w:spacing w:val="-3"/>
        </w:rPr>
      </w:pPr>
      <w:r w:rsidRPr="00B16D08">
        <w:rPr>
          <w:rFonts w:ascii="Verdana" w:hAnsi="Verdana"/>
          <w:b/>
          <w:iCs/>
          <w:spacing w:val="-3"/>
        </w:rPr>
        <w:t>Dauer der Speicherung der Daten:</w:t>
      </w:r>
    </w:p>
    <w:p w14:paraId="041A9C97"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BF60CC6" w14:textId="77777777" w:rsidR="00515E92" w:rsidRPr="00A70A7F" w:rsidRDefault="00515E92" w:rsidP="00D33485">
      <w:pPr>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p>
    <w:p w14:paraId="7954B914"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424D3A76"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27C8A6FF"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57BB4E37"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47B47C0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80A63"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t>[bei abweichender Speicherdauer bei Prüfstelle und Sponsor]</w:t>
      </w:r>
    </w:p>
    <w:p w14:paraId="398367FC"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138F74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1742D21" w14:textId="77777777" w:rsidR="00515E92" w:rsidRPr="00B16D08" w:rsidRDefault="00515E92" w:rsidP="00D44E58">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B16D08">
        <w:rPr>
          <w:rFonts w:ascii="Verdana" w:hAnsi="Verdana"/>
          <w:b/>
          <w:spacing w:val="-3"/>
        </w:rPr>
        <w:t>Veröffentlichung</w:t>
      </w:r>
    </w:p>
    <w:p w14:paraId="60F3EA88"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08795ACE" w14:textId="77777777" w:rsidR="00515E92" w:rsidRDefault="00515E92" w:rsidP="0065527B">
      <w:pPr>
        <w:pStyle w:val="Default"/>
        <w:jc w:val="both"/>
        <w:rPr>
          <w:rFonts w:ascii="Verdana" w:hAnsi="Verdana"/>
          <w:spacing w:val="-3"/>
          <w:sz w:val="20"/>
          <w:szCs w:val="20"/>
        </w:rPr>
      </w:pPr>
    </w:p>
    <w:p w14:paraId="329D5193" w14:textId="77777777" w:rsidR="00515E92" w:rsidRDefault="00515E92" w:rsidP="001602ED">
      <w:pPr>
        <w:pStyle w:val="Default"/>
        <w:jc w:val="both"/>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 </w:t>
      </w:r>
      <w:r w:rsidRPr="001602ED">
        <w:rPr>
          <w:rFonts w:ascii="Verdana" w:hAnsi="Verdana"/>
          <w:i/>
          <w:spacing w:val="-3"/>
          <w:sz w:val="16"/>
        </w:rPr>
        <w:t>[falls zutreffend]</w:t>
      </w:r>
    </w:p>
    <w:p w14:paraId="584F4BD8" w14:textId="5A6A8198"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8D659D">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51D7655"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51850E" w14:textId="42FA882C"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8D659D">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06A2C67"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04361562"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Da somit aus Ihren Biomaterialien Informationen gewonnen werden können, gelten die oben unter II. 1. genannten datenschutzrechtlichen Aspekte entsprechend auch für Ihre Biomaterialien.</w:t>
      </w:r>
    </w:p>
    <w:p w14:paraId="29DEF94A"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0E630E" w14:textId="77777777" w:rsidR="00515E92" w:rsidRPr="00BA1EA2" w:rsidRDefault="00515E92" w:rsidP="002508DF">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Pr>
          <w:rFonts w:ascii="Verdana" w:hAnsi="Verdana"/>
          <w:b/>
          <w:spacing w:val="-3"/>
        </w:rPr>
        <w:t>Verwendung Ihrer Biomaterialien</w:t>
      </w:r>
    </w:p>
    <w:p w14:paraId="44FB0277"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9A6073" w14:textId="620C3CC4"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Konformitätsbewertung</w:t>
      </w:r>
      <w:r w:rsidRPr="00BA1EA2">
        <w:rPr>
          <w:rFonts w:ascii="Verdana" w:hAnsi="Verdana"/>
          <w:spacing w:val="-3"/>
        </w:rPr>
        <w:t xml:space="preserve">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7973181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FC4A8"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0DD8319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F2DEB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35571E86"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A3AC0CF"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B03C60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ACFD10F"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6193E50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C5CFFB"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 xml:space="preserve">Lagerung </w:t>
      </w:r>
    </w:p>
    <w:p w14:paraId="1CC8778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519E1105"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37FFC648"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6A668D59"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CRO, etc</w:t>
      </w:r>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7B497D53"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59CBDE"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08EEE116" w14:textId="2046E5AA"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 die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 </w:t>
      </w:r>
    </w:p>
    <w:p w14:paraId="4F3DCFE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5C97C6" w14:textId="77777777" w:rsidR="00515E92" w:rsidRPr="00C340BF" w:rsidRDefault="00515E92" w:rsidP="000671CA">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Umgang mit dem Biomaterial bei Widerruf/vorzeitiger Beendigung der Teilnahme</w:t>
      </w:r>
    </w:p>
    <w:p w14:paraId="283740C7"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774C42A" w14:textId="77777777" w:rsidR="004D5760" w:rsidRPr="004D5760" w:rsidRDefault="00515E92"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br w:type="page"/>
      </w:r>
    </w:p>
    <w:p w14:paraId="75964A1C"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2" w:name="_Hlk94705337"/>
      <w:r w:rsidRPr="004D5760">
        <w:rPr>
          <w:rFonts w:ascii="Verdana" w:eastAsia="Times New Roman" w:hAnsi="Verdana"/>
          <w:b/>
          <w:color w:val="auto"/>
          <w:spacing w:val="-3"/>
          <w:sz w:val="20"/>
          <w:szCs w:val="20"/>
          <w:lang w:eastAsia="de-DE"/>
        </w:rPr>
        <w:t>Prüfstelle:</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21A5FF9F"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4D5760">
        <w:rPr>
          <w:rFonts w:ascii="Verdana" w:eastAsia="Times New Roman" w:hAnsi="Verdana"/>
          <w:b/>
          <w:color w:val="auto"/>
          <w:spacing w:val="-3"/>
          <w:sz w:val="20"/>
          <w:szCs w:val="20"/>
          <w:lang w:eastAsia="de-DE"/>
        </w:rPr>
        <w:t>Prüfarzt:</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784C3C8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1FBA9847"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4D5760">
        <w:rPr>
          <w:rFonts w:ascii="Verdana" w:eastAsia="Times New Roman" w:hAnsi="Verdana"/>
          <w:color w:val="auto"/>
          <w:spacing w:val="-3"/>
          <w:sz w:val="20"/>
          <w:szCs w:val="20"/>
          <w:lang w:eastAsia="de-DE"/>
        </w:rPr>
        <w:t>EUDRACT-Nr.</w:t>
      </w:r>
      <w:r w:rsidRPr="004D5760">
        <w:rPr>
          <w:rFonts w:ascii="Verdana" w:eastAsia="Times New Roman" w:hAnsi="Verdana"/>
          <w:color w:val="auto"/>
          <w:spacing w:val="-3"/>
          <w:sz w:val="20"/>
          <w:szCs w:val="20"/>
          <w:lang w:eastAsia="de-DE"/>
        </w:rPr>
        <w:tab/>
      </w:r>
      <w:r w:rsidRPr="004D5760">
        <w:rPr>
          <w:rFonts w:ascii="Verdana" w:eastAsia="Times New Roman" w:hAnsi="Verdana"/>
          <w:color w:val="auto"/>
          <w:sz w:val="20"/>
          <w:szCs w:val="20"/>
          <w:lang w:eastAsia="de-DE"/>
        </w:rPr>
        <w:t>...........</w:t>
      </w:r>
    </w:p>
    <w:p w14:paraId="5470AD3D"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B2E803"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77B6F51"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56A410E"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4D5760">
        <w:rPr>
          <w:rFonts w:ascii="Verdana" w:eastAsia="Times New Roman" w:hAnsi="Verdana"/>
          <w:b/>
          <w:color w:val="auto"/>
          <w:spacing w:val="-3"/>
          <w:szCs w:val="20"/>
          <w:lang w:eastAsia="de-DE"/>
        </w:rPr>
        <w:t>Titel der Studie</w:t>
      </w:r>
      <w:r w:rsidRPr="004D5760">
        <w:rPr>
          <w:rFonts w:ascii="Verdana" w:eastAsia="Times New Roman" w:hAnsi="Verdana"/>
          <w:color w:val="auto"/>
          <w:spacing w:val="-3"/>
          <w:szCs w:val="20"/>
          <w:lang w:eastAsia="de-DE"/>
        </w:rPr>
        <w:br/>
      </w:r>
      <w:r w:rsidRPr="004D5760">
        <w:rPr>
          <w:rFonts w:ascii="Verdana" w:eastAsia="Times New Roman" w:hAnsi="Verdana"/>
          <w:i/>
          <w:color w:val="auto"/>
          <w:spacing w:val="-3"/>
          <w:sz w:val="16"/>
          <w:szCs w:val="20"/>
          <w:lang w:eastAsia="de-DE"/>
        </w:rPr>
        <w:t>deutsch, inklusive Prüfplancode</w:t>
      </w:r>
    </w:p>
    <w:p w14:paraId="384EA3A2"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BE846C2"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58EF5033"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6FE4988E" w14:textId="77777777" w:rsidR="004D5760" w:rsidRPr="004D5760" w:rsidRDefault="004D5760" w:rsidP="004D5760">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r w:rsidRPr="004D5760">
        <w:rPr>
          <w:rFonts w:ascii="Verdana" w:eastAsia="Times New Roman" w:hAnsi="Verdana"/>
          <w:b/>
          <w:bCs/>
          <w:color w:val="auto"/>
          <w:spacing w:val="-3"/>
          <w:szCs w:val="20"/>
          <w:lang w:eastAsia="de-DE"/>
        </w:rPr>
        <w:t>Einwilligungserklärung</w:t>
      </w:r>
    </w:p>
    <w:p w14:paraId="2FBD6C3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0EDFBF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14E7CEC2" w14:textId="77777777" w:rsidR="004D5760" w:rsidRPr="004D5760" w:rsidRDefault="004D5760" w:rsidP="004D5760">
      <w:pPr>
        <w:spacing w:before="0" w:after="0" w:line="240" w:lineRule="auto"/>
        <w:rPr>
          <w:rFonts w:ascii="Verdana" w:eastAsia="Times New Roman" w:hAnsi="Verdana"/>
          <w:color w:val="auto"/>
          <w:sz w:val="16"/>
          <w:szCs w:val="20"/>
          <w:lang w:eastAsia="de-DE"/>
        </w:rPr>
      </w:pPr>
      <w:r w:rsidRPr="004D5760">
        <w:rPr>
          <w:rFonts w:ascii="Verdana" w:eastAsia="Times New Roman" w:hAnsi="Verdana"/>
          <w:color w:val="auto"/>
          <w:spacing w:val="-2"/>
          <w:sz w:val="16"/>
          <w:szCs w:val="20"/>
          <w:lang w:eastAsia="de-DE"/>
        </w:rPr>
        <w:t>Name des Patienten in Druckbuchstaben</w:t>
      </w:r>
    </w:p>
    <w:p w14:paraId="1BF39968"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6B50F5B5"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BEF132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16"/>
          <w:szCs w:val="20"/>
          <w:lang w:eastAsia="de-DE"/>
        </w:rPr>
        <w:t xml:space="preserve">geb. am </w:t>
      </w:r>
      <w:r w:rsidRPr="004D5760">
        <w:rPr>
          <w:rFonts w:ascii="Verdana" w:eastAsia="Times New Roman" w:hAnsi="Verdana"/>
          <w:color w:val="auto"/>
          <w:sz w:val="20"/>
          <w:szCs w:val="20"/>
          <w:lang w:eastAsia="de-DE"/>
        </w:rPr>
        <w:t>........................................</w:t>
      </w:r>
      <w:r w:rsidRPr="004D5760">
        <w:rPr>
          <w:rFonts w:ascii="Verdana" w:eastAsia="Times New Roman" w:hAnsi="Verdana"/>
          <w:color w:val="auto"/>
          <w:sz w:val="20"/>
          <w:szCs w:val="20"/>
          <w:lang w:eastAsia="de-DE"/>
        </w:rPr>
        <w:tab/>
      </w:r>
    </w:p>
    <w:p w14:paraId="3DBF408C"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D1C1239"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8F40CF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Ich bin in einem persönlichen Gespräch durch den Prüfarzt</w:t>
      </w:r>
    </w:p>
    <w:p w14:paraId="75A24E19"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E9B044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4BFFE08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3256431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4D5760">
        <w:rPr>
          <w:rFonts w:ascii="Verdana" w:eastAsia="Times New Roman" w:hAnsi="Verdana"/>
          <w:color w:val="auto"/>
          <w:spacing w:val="-2"/>
          <w:sz w:val="16"/>
          <w:szCs w:val="20"/>
          <w:lang w:eastAsia="de-DE"/>
        </w:rPr>
        <w:t>Name der Ärztin/des Arztes</w:t>
      </w:r>
    </w:p>
    <w:p w14:paraId="32586FD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05C87F6E" w14:textId="5AE570E4"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Prüfarzt über die Durchführung der klinischen Prüfung zu sprechen. Alle meine Fragen wurden zufriedenstellend beantwortet. </w:t>
      </w:r>
    </w:p>
    <w:p w14:paraId="77CD420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 </w:t>
      </w:r>
    </w:p>
    <w:p w14:paraId="186AE0A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73A60D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Ich hatte ausreichend Zeit, mich zu entscheiden.</w:t>
      </w:r>
    </w:p>
    <w:p w14:paraId="75A19B40"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3CDD83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4D5760">
        <w:rPr>
          <w:rFonts w:ascii="Verdana" w:eastAsia="Times New Roman" w:hAnsi="Verdana"/>
          <w:color w:val="auto"/>
          <w:sz w:val="20"/>
          <w:szCs w:val="20"/>
          <w:lang w:eastAsia="de-DE"/>
        </w:rPr>
        <w:t xml:space="preserve">Nachteile </w:t>
      </w:r>
      <w:r w:rsidRPr="004D5760">
        <w:rPr>
          <w:rFonts w:ascii="Verdana" w:eastAsia="Times New Roman" w:hAnsi="Verdana"/>
          <w:color w:val="auto"/>
          <w:spacing w:val="-2"/>
          <w:sz w:val="20"/>
          <w:szCs w:val="20"/>
          <w:lang w:eastAsia="de-DE"/>
        </w:rPr>
        <w:t>entstehen.</w:t>
      </w:r>
    </w:p>
    <w:p w14:paraId="1AEC9A7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EE6A9A"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27C3F3B"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392977F" w14:textId="77777777" w:rsidR="004D5760" w:rsidRPr="004D5760" w:rsidRDefault="004D5760" w:rsidP="004D5760">
      <w:pPr>
        <w:spacing w:before="0" w:after="0" w:line="240" w:lineRule="auto"/>
        <w:rPr>
          <w:rFonts w:ascii="Verdana" w:eastAsia="Times New Roman" w:hAnsi="Verdana"/>
          <w:b/>
          <w:color w:val="auto"/>
          <w:spacing w:val="-2"/>
          <w:sz w:val="22"/>
          <w:szCs w:val="20"/>
          <w:lang w:eastAsia="de-DE"/>
        </w:rPr>
      </w:pPr>
      <w:r w:rsidRPr="004D5760">
        <w:rPr>
          <w:rFonts w:ascii="Verdana" w:eastAsia="Times New Roman" w:hAnsi="Verdana"/>
          <w:b/>
          <w:color w:val="auto"/>
          <w:spacing w:val="-2"/>
          <w:sz w:val="22"/>
          <w:szCs w:val="20"/>
          <w:lang w:eastAsia="de-DE"/>
        </w:rPr>
        <w:br w:type="page"/>
      </w:r>
    </w:p>
    <w:p w14:paraId="09CAC4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lang w:eastAsia="de-DE"/>
        </w:rPr>
      </w:pPr>
      <w:bookmarkStart w:id="3" w:name="_Hlk92914325"/>
      <w:bookmarkEnd w:id="2"/>
      <w:r w:rsidRPr="004D5760">
        <w:rPr>
          <w:rFonts w:ascii="Verdana" w:eastAsia="Times New Roman" w:hAnsi="Verdana"/>
          <w:color w:val="auto"/>
          <w:sz w:val="20"/>
          <w:szCs w:val="20"/>
          <w:lang w:eastAsia="de-DE"/>
        </w:rPr>
        <w:t xml:space="preserve">Ergänzungen durch die aufklärende Person: </w:t>
      </w:r>
    </w:p>
    <w:p w14:paraId="42E2E76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r w:rsidRPr="004D5760">
        <w:rPr>
          <w:rFonts w:ascii="Verdana" w:eastAsia="Times New Roman" w:hAnsi="Verdana"/>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5D5461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1EFE0F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A9625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D18E60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F3C6C4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C120D2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B8F373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046B6C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3DE38F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6F3D668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19333B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734CCAD"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9CDBB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A5F7A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D1A013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9AE062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42FF3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8CC3A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93A5D1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1143F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46A59E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F083C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A07BF3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3EB03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DFAF9B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04B6D4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8ABF77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8414C5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C19D98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6BBE86A"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1CFFD7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3B27E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F769DD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911DA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E2CBCB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0489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3FDA4C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A7D4B6"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598499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4B3ED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7B62E3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31807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BD3E02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A4B3539"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245AB9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5D5930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7764F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86837C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
    <w:p w14:paraId="712FEEF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4D5760" w:rsidRPr="004D5760" w:rsidSect="00E61292">
          <w:headerReference w:type="default" r:id="rId11"/>
          <w:endnotePr>
            <w:numFmt w:val="decimal"/>
          </w:endnotePr>
          <w:pgSz w:w="11906" w:h="16838" w:code="9"/>
          <w:pgMar w:top="720" w:right="1418" w:bottom="720" w:left="1418" w:header="1134" w:footer="567" w:gutter="0"/>
          <w:cols w:space="720"/>
          <w:noEndnote/>
          <w:rtlGutter/>
          <w:docGrid w:linePitch="272"/>
        </w:sectPr>
      </w:pPr>
    </w:p>
    <w:p w14:paraId="6849593C" w14:textId="77777777" w:rsidR="00515E92" w:rsidRPr="00FA2962" w:rsidRDefault="00515E92" w:rsidP="00FA2962"/>
    <w:p w14:paraId="60F140DD" w14:textId="77777777" w:rsidR="00515E92" w:rsidRPr="00FA2962" w:rsidRDefault="00515E92" w:rsidP="00FA296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t>Datenschutzrechtliche Einwilligung:</w:t>
      </w:r>
    </w:p>
    <w:p w14:paraId="225257F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4C059E5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0E98098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79B27A6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4F0E8CA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7C367DD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51878504" w14:textId="2F042619"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[Falls</w:t>
      </w:r>
      <w:r w:rsidR="00370549">
        <w:rPr>
          <w:rFonts w:ascii="Verdana" w:hAnsi="Verdana"/>
          <w:i/>
          <w:spacing w:val="-2"/>
          <w:sz w:val="16"/>
        </w:rPr>
        <w:t xml:space="preserve"> </w:t>
      </w:r>
      <w:r w:rsidRPr="00C12616">
        <w:rPr>
          <w:rFonts w:ascii="Verdana" w:hAnsi="Verdana"/>
          <w:i/>
          <w:spacing w:val="-2"/>
          <w:sz w:val="16"/>
        </w:rPr>
        <w:t>zu</w:t>
      </w:r>
      <w:r w:rsidR="00370549">
        <w:rPr>
          <w:rFonts w:ascii="Verdana" w:hAnsi="Verdana"/>
          <w:i/>
          <w:spacing w:val="-2"/>
          <w:sz w:val="16"/>
        </w:rPr>
        <w:t>t</w:t>
      </w:r>
      <w:r w:rsidRPr="00C12616">
        <w:rPr>
          <w:rFonts w:ascii="Verdana" w:hAnsi="Verdana"/>
          <w:i/>
          <w:spacing w:val="-2"/>
          <w:sz w:val="16"/>
        </w:rPr>
        <w:t>reffend:]</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5706BC8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387A505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476A062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497A13F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D3E8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 willige ein, dass mein Hausarzt</w:t>
      </w:r>
    </w:p>
    <w:p w14:paraId="7335942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698213A7"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3E38EC5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8D0D84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6F05AE2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47F6D4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352676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4B65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2BE36FE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4F49FF5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4D4719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sidRPr="00C12616">
        <w:rPr>
          <w:rFonts w:ascii="Verdana" w:hAnsi="Verdana"/>
          <w:i/>
          <w:spacing w:val="-2"/>
          <w:sz w:val="16"/>
        </w:rPr>
        <w:t>[sofern optional; siehe Teil II. 1 Buchst. a)]</w:t>
      </w:r>
    </w:p>
    <w:p w14:paraId="451652F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0478E46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2CDE4E9B"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677A635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D41713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2A24EA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17B07BE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688DB32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1F1E59B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6A63F7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82A248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3C7E6B9" w14:textId="77777777" w:rsidR="00515E92" w:rsidRDefault="00515E92" w:rsidP="00FA2962">
      <w:pPr>
        <w:pStyle w:val="berschrift1"/>
        <w:keepLines w:val="0"/>
        <w:pageBreakBefore w:val="0"/>
        <w:tabs>
          <w:tab w:val="center" w:pos="4513"/>
        </w:tabs>
        <w:suppressAutoHyphens/>
        <w:spacing w:before="0" w:line="240" w:lineRule="auto"/>
        <w:jc w:val="center"/>
        <w:rPr>
          <w:rFonts w:ascii="Verdana" w:hAnsi="Verdana"/>
          <w:color w:val="auto"/>
          <w:spacing w:val="-3"/>
          <w:sz w:val="22"/>
          <w:szCs w:val="20"/>
          <w:lang w:eastAsia="de-DE"/>
        </w:rPr>
      </w:pPr>
    </w:p>
    <w:p w14:paraId="46EB09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Ich willige freiwillig ein, an der oben genannten klinischen Prüfung</w:t>
      </w:r>
    </w:p>
    <w:p w14:paraId="41EA42DD"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teilzunehmen.</w:t>
      </w:r>
    </w:p>
    <w:p w14:paraId="5313F4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3FA9C262"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Zugleich willige ich in die Verarbeitung meiner personenbezogenen Daten und Biomaterialien wie beschrieben [sofern zutreffend] und von mir angegeben ein.</w:t>
      </w:r>
    </w:p>
    <w:p w14:paraId="6E92FFD7"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186DDDEF"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49E7D2FF" w14:textId="77777777" w:rsidR="00515E92" w:rsidRPr="00ED63B7" w:rsidRDefault="00515E92" w:rsidP="003D0942">
      <w:pPr>
        <w:pStyle w:val="Textkrper2"/>
        <w:spacing w:line="276" w:lineRule="auto"/>
        <w:rPr>
          <w:rFonts w:ascii="Verdana" w:hAnsi="Verdana"/>
        </w:rPr>
      </w:pPr>
      <w:r w:rsidRPr="00ED63B7">
        <w:rPr>
          <w:rFonts w:ascii="Verdana" w:hAnsi="Verdana"/>
        </w:rPr>
        <w:t>Ein Exemplar der P</w:t>
      </w:r>
      <w:r>
        <w:rPr>
          <w:rFonts w:ascii="Verdana" w:hAnsi="Verdana"/>
        </w:rPr>
        <w:t>roband</w:t>
      </w:r>
      <w:r w:rsidRPr="00ED63B7">
        <w:rPr>
          <w:rFonts w:ascii="Verdana" w:hAnsi="Verdana"/>
        </w:rPr>
        <w:t xml:space="preserve">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im Prüfzentrum.</w:t>
      </w:r>
    </w:p>
    <w:p w14:paraId="5D964AD0" w14:textId="77777777" w:rsidR="00515E92" w:rsidRDefault="00515E92" w:rsidP="003D094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69C10705" w14:textId="77777777" w:rsidR="00515E92" w:rsidRPr="008F7980" w:rsidRDefault="00515E92" w:rsidP="003D0942">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Probanden</w:t>
      </w:r>
      <w:r w:rsidRPr="008F7980">
        <w:rPr>
          <w:rFonts w:ascii="Verdana" w:hAnsi="Verdana"/>
          <w:spacing w:val="-2"/>
          <w:sz w:val="16"/>
        </w:rPr>
        <w:t xml:space="preserve"> in Druckbuchstaben</w:t>
      </w:r>
    </w:p>
    <w:p w14:paraId="2D373584" w14:textId="77777777" w:rsidR="00515E92" w:rsidRPr="00ED63B7" w:rsidRDefault="00515E92" w:rsidP="003D0942">
      <w:pPr>
        <w:pStyle w:val="Textkrper"/>
        <w:spacing w:line="276" w:lineRule="auto"/>
        <w:jc w:val="center"/>
        <w:rPr>
          <w:rFonts w:ascii="Verdana" w:hAnsi="Verdana"/>
          <w:sz w:val="20"/>
        </w:rPr>
      </w:pPr>
    </w:p>
    <w:p w14:paraId="3A0CD59B" w14:textId="77777777" w:rsidR="00515E92" w:rsidRDefault="00515E92" w:rsidP="003D0942">
      <w:pPr>
        <w:pStyle w:val="Textkrper"/>
        <w:shd w:val="pct15" w:color="auto" w:fill="auto"/>
        <w:spacing w:line="276" w:lineRule="auto"/>
        <w:jc w:val="center"/>
        <w:rPr>
          <w:rFonts w:ascii="Verdana" w:hAnsi="Verdana"/>
          <w:sz w:val="20"/>
        </w:rPr>
      </w:pPr>
    </w:p>
    <w:p w14:paraId="196B6E2F" w14:textId="77777777" w:rsidR="00515E92" w:rsidRDefault="00515E92" w:rsidP="003D0942">
      <w:pPr>
        <w:pStyle w:val="Textkrper"/>
        <w:shd w:val="pct15" w:color="auto" w:fill="auto"/>
        <w:spacing w:line="276" w:lineRule="auto"/>
        <w:jc w:val="center"/>
        <w:rPr>
          <w:rFonts w:ascii="Verdana" w:hAnsi="Verdana"/>
          <w:sz w:val="20"/>
        </w:rPr>
      </w:pPr>
    </w:p>
    <w:p w14:paraId="496EB081" w14:textId="77777777" w:rsidR="00515E92" w:rsidRPr="00ED63B7" w:rsidRDefault="00515E92" w:rsidP="003D0942">
      <w:pPr>
        <w:pStyle w:val="Textkrper"/>
        <w:shd w:val="pct15" w:color="auto" w:fill="auto"/>
        <w:spacing w:line="276" w:lineRule="auto"/>
        <w:jc w:val="center"/>
        <w:rPr>
          <w:rFonts w:ascii="Verdana" w:hAnsi="Verdana"/>
          <w:sz w:val="20"/>
        </w:rPr>
      </w:pPr>
    </w:p>
    <w:p w14:paraId="36761DE1" w14:textId="77777777" w:rsidR="00515E92" w:rsidRDefault="00515E92" w:rsidP="003D0942">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C65127C"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Probanden</w:t>
      </w:r>
    </w:p>
    <w:p w14:paraId="7C82FF67"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488D0309"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Probanden</w:t>
      </w:r>
      <w:r w:rsidRPr="00ED63B7">
        <w:rPr>
          <w:rFonts w:ascii="Verdana" w:hAnsi="Verdana"/>
          <w:spacing w:val="-2"/>
        </w:rPr>
        <w:t xml:space="preserve"> eingeholt.</w:t>
      </w:r>
    </w:p>
    <w:p w14:paraId="64BA4A68"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9C56553" w14:textId="77777777" w:rsidR="00515E92" w:rsidRDefault="00515E92" w:rsidP="00FA296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4CD106D" w14:textId="77777777" w:rsidR="00515E92" w:rsidRPr="008F7980" w:rsidRDefault="00515E92" w:rsidP="00FA2962">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49FBCEF5" w14:textId="77777777" w:rsidR="00515E92" w:rsidRPr="00ED63B7" w:rsidRDefault="00515E92" w:rsidP="00FA2962">
      <w:pPr>
        <w:pStyle w:val="Textkrper2"/>
        <w:rPr>
          <w:rFonts w:ascii="Verdana" w:hAnsi="Verdana"/>
        </w:rPr>
      </w:pPr>
    </w:p>
    <w:p w14:paraId="5C3F7108" w14:textId="77777777" w:rsidR="00515E92" w:rsidRPr="00ED63B7" w:rsidRDefault="00515E92" w:rsidP="00FA2962">
      <w:pPr>
        <w:pStyle w:val="Textkrper"/>
        <w:jc w:val="center"/>
        <w:rPr>
          <w:rFonts w:ascii="Verdana" w:hAnsi="Verdana"/>
          <w:sz w:val="20"/>
        </w:rPr>
      </w:pPr>
    </w:p>
    <w:p w14:paraId="08E02C8E" w14:textId="77777777" w:rsidR="00515E92" w:rsidRPr="00ED63B7" w:rsidRDefault="00515E92" w:rsidP="00FA2962">
      <w:pPr>
        <w:pStyle w:val="Textkrper"/>
        <w:jc w:val="center"/>
        <w:rPr>
          <w:rFonts w:ascii="Verdana" w:hAnsi="Verdana"/>
          <w:sz w:val="20"/>
        </w:rPr>
      </w:pPr>
    </w:p>
    <w:p w14:paraId="1B1A059A" w14:textId="77777777" w:rsidR="00515E92" w:rsidRDefault="00515E92" w:rsidP="00FA2962">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0559965"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7EEA9739"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7AF9A8E" w14:textId="77777777" w:rsidR="00515E92" w:rsidRDefault="00515E92" w:rsidP="00F90255">
      <w:pPr>
        <w:pStyle w:val="berschrift1"/>
        <w:pageBreakBefore w:val="0"/>
      </w:pPr>
    </w:p>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B1E2" w14:textId="77777777" w:rsidR="00FE5E0C" w:rsidRDefault="00FE5E0C" w:rsidP="00445B36">
      <w:pPr>
        <w:spacing w:before="0" w:after="0" w:line="240" w:lineRule="auto"/>
      </w:pPr>
      <w:r>
        <w:separator/>
      </w:r>
    </w:p>
  </w:endnote>
  <w:endnote w:type="continuationSeparator" w:id="0">
    <w:p w14:paraId="6B048061" w14:textId="77777777" w:rsidR="00FE5E0C" w:rsidRDefault="00FE5E0C" w:rsidP="00445B36">
      <w:pPr>
        <w:spacing w:before="0" w:after="0" w:line="240" w:lineRule="auto"/>
      </w:pPr>
      <w:r>
        <w:continuationSeparator/>
      </w:r>
    </w:p>
  </w:endnote>
  <w:endnote w:type="continuationNotice" w:id="1">
    <w:p w14:paraId="5EB19CF1" w14:textId="77777777" w:rsidR="00FE5E0C" w:rsidRDefault="00FE5E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105A" w14:textId="33883CAB" w:rsidR="001051FC" w:rsidRDefault="001051FC" w:rsidP="001051FC">
    <w:pPr>
      <w:pBdr>
        <w:top w:val="single" w:sz="4" w:space="3"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MDR/MPDG-Probanden-Information und -Einwilligung</w:t>
    </w:r>
  </w:p>
  <w:p w14:paraId="76613D89" w14:textId="37E0EADA" w:rsidR="001051FC" w:rsidRDefault="00BF4F81" w:rsidP="001051FC">
    <w:pPr>
      <w:tabs>
        <w:tab w:val="center" w:pos="4536"/>
        <w:tab w:val="right" w:pos="9026"/>
      </w:tabs>
      <w:suppressAutoHyphens/>
      <w:jc w:val="both"/>
      <w:rPr>
        <w:rFonts w:ascii="Verdana" w:hAnsi="Verdana"/>
        <w:spacing w:val="-2"/>
        <w:sz w:val="12"/>
        <w:szCs w:val="16"/>
      </w:rPr>
    </w:pPr>
    <w:r>
      <w:rPr>
        <w:rFonts w:ascii="Verdana" w:hAnsi="Verdana"/>
        <w:spacing w:val="-3"/>
        <w:sz w:val="12"/>
        <w:szCs w:val="16"/>
        <w:lang w:val="en-GB"/>
      </w:rPr>
      <w:t xml:space="preserve">Identifikationsnummer </w:t>
    </w:r>
    <w:r w:rsidR="001051FC" w:rsidRPr="009E09A7">
      <w:rPr>
        <w:rFonts w:ascii="Verdana" w:hAnsi="Verdana"/>
        <w:spacing w:val="-3"/>
        <w:sz w:val="12"/>
        <w:szCs w:val="16"/>
        <w:lang w:val="en-GB"/>
      </w:rPr>
      <w:t>EUDAMED bzw. BfArM-Nr</w:t>
    </w:r>
    <w:r w:rsidR="001051FC" w:rsidRPr="009E09A7">
      <w:rPr>
        <w:rFonts w:ascii="Verdana" w:hAnsi="Verdana"/>
        <w:sz w:val="12"/>
        <w:szCs w:val="16"/>
        <w:lang w:val="en-GB"/>
      </w:rPr>
      <w:t>...........</w:t>
    </w:r>
    <w:r w:rsidR="001051FC" w:rsidRPr="009E09A7">
      <w:rPr>
        <w:rFonts w:ascii="Verdana" w:hAnsi="Verdana"/>
        <w:sz w:val="12"/>
        <w:szCs w:val="16"/>
        <w:lang w:val="en-GB"/>
      </w:rPr>
      <w:tab/>
    </w:r>
    <w:r w:rsidR="001051FC">
      <w:rPr>
        <w:rFonts w:ascii="Verdana" w:hAnsi="Verdana"/>
        <w:sz w:val="12"/>
        <w:szCs w:val="16"/>
      </w:rPr>
      <w:t>V</w:t>
    </w:r>
    <w:r w:rsidR="001051FC">
      <w:rPr>
        <w:rFonts w:ascii="Verdana" w:hAnsi="Verdana"/>
        <w:spacing w:val="-2"/>
        <w:sz w:val="12"/>
        <w:szCs w:val="16"/>
      </w:rPr>
      <w:t xml:space="preserve">ersion </w:t>
    </w:r>
    <w:r w:rsidR="001051FC">
      <w:rPr>
        <w:rFonts w:ascii="Verdana" w:hAnsi="Verdana"/>
        <w:sz w:val="12"/>
        <w:szCs w:val="16"/>
      </w:rPr>
      <w:t xml:space="preserve">........... </w:t>
    </w:r>
    <w:r w:rsidR="001051FC">
      <w:rPr>
        <w:rFonts w:ascii="Verdana" w:hAnsi="Verdana"/>
        <w:spacing w:val="-2"/>
        <w:sz w:val="12"/>
        <w:szCs w:val="16"/>
      </w:rPr>
      <w:t>vom</w:t>
    </w:r>
    <w:r w:rsidR="001051FC">
      <w:rPr>
        <w:rFonts w:ascii="Verdana" w:hAnsi="Verdana"/>
        <w:sz w:val="12"/>
        <w:szCs w:val="16"/>
      </w:rPr>
      <w:t xml:space="preserve"> ......</w:t>
    </w:r>
    <w:r w:rsidR="001051FC">
      <w:rPr>
        <w:rFonts w:ascii="Verdana" w:hAnsi="Verdana"/>
        <w:spacing w:val="-2"/>
        <w:sz w:val="12"/>
        <w:szCs w:val="16"/>
      </w:rPr>
      <w:tab/>
      <w:t xml:space="preserve">Seite </w:t>
    </w:r>
    <w:r w:rsidR="001051FC">
      <w:rPr>
        <w:rFonts w:ascii="Verdana" w:hAnsi="Verdana"/>
        <w:spacing w:val="-2"/>
        <w:sz w:val="12"/>
        <w:szCs w:val="16"/>
      </w:rPr>
      <w:fldChar w:fldCharType="begin"/>
    </w:r>
    <w:r w:rsidR="001051FC">
      <w:rPr>
        <w:rFonts w:ascii="Verdana" w:hAnsi="Verdana"/>
        <w:spacing w:val="-2"/>
        <w:sz w:val="12"/>
        <w:szCs w:val="16"/>
      </w:rPr>
      <w:instrText>PAGE \* ARABIC</w:instrText>
    </w:r>
    <w:r w:rsidR="001051FC">
      <w:rPr>
        <w:rFonts w:ascii="Verdana" w:hAnsi="Verdana"/>
        <w:spacing w:val="-2"/>
        <w:sz w:val="12"/>
        <w:szCs w:val="16"/>
      </w:rPr>
      <w:fldChar w:fldCharType="separate"/>
    </w:r>
    <w:r w:rsidR="00D520CB">
      <w:rPr>
        <w:rFonts w:ascii="Verdana" w:hAnsi="Verdana"/>
        <w:noProof/>
        <w:spacing w:val="-2"/>
        <w:sz w:val="12"/>
        <w:szCs w:val="16"/>
      </w:rPr>
      <w:t>2</w:t>
    </w:r>
    <w:r w:rsidR="001051FC">
      <w:rPr>
        <w:rFonts w:ascii="Verdana" w:hAnsi="Verdana"/>
        <w:spacing w:val="-2"/>
        <w:sz w:val="12"/>
        <w:szCs w:val="16"/>
      </w:rPr>
      <w:fldChar w:fldCharType="end"/>
    </w:r>
    <w:r w:rsidR="001051FC">
      <w:rPr>
        <w:rFonts w:ascii="Verdana" w:hAnsi="Verdana"/>
        <w:spacing w:val="-2"/>
        <w:sz w:val="12"/>
        <w:szCs w:val="16"/>
      </w:rPr>
      <w:t xml:space="preserve"> von X</w:t>
    </w:r>
  </w:p>
  <w:p w14:paraId="505042BC" w14:textId="77777777" w:rsidR="00515E92" w:rsidRDefault="00515E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AC675" w14:textId="77777777" w:rsidR="00FE5E0C" w:rsidRDefault="00FE5E0C" w:rsidP="00445B36">
      <w:pPr>
        <w:spacing w:before="0" w:after="0" w:line="240" w:lineRule="auto"/>
      </w:pPr>
      <w:r>
        <w:separator/>
      </w:r>
    </w:p>
  </w:footnote>
  <w:footnote w:type="continuationSeparator" w:id="0">
    <w:p w14:paraId="0D6D4DA7" w14:textId="77777777" w:rsidR="00FE5E0C" w:rsidRDefault="00FE5E0C" w:rsidP="00445B36">
      <w:pPr>
        <w:spacing w:before="0" w:after="0" w:line="240" w:lineRule="auto"/>
      </w:pPr>
      <w:r>
        <w:continuationSeparator/>
      </w:r>
    </w:p>
  </w:footnote>
  <w:footnote w:type="continuationNotice" w:id="1">
    <w:p w14:paraId="40162F3C" w14:textId="77777777" w:rsidR="00FE5E0C" w:rsidRDefault="00FE5E0C">
      <w:pPr>
        <w:spacing w:before="0" w:after="0" w:line="240" w:lineRule="auto"/>
      </w:pPr>
    </w:p>
  </w:footnote>
  <w:footnote w:id="2">
    <w:p w14:paraId="27C95ACB" w14:textId="77777777" w:rsidR="00515E92" w:rsidRDefault="00515E92"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12E8" w14:textId="77777777" w:rsidR="004D5760" w:rsidRPr="00903FD9" w:rsidRDefault="004D5760" w:rsidP="00E437A6">
    <w:pPr>
      <w:pStyle w:val="Kopfzeile"/>
      <w:jc w:val="center"/>
      <w:rPr>
        <w:i/>
        <w:sz w:val="18"/>
        <w:szCs w:val="18"/>
      </w:rPr>
    </w:pPr>
    <w:bookmarkStart w:id="4" w:name="_Hlk94705409"/>
    <w:r>
      <w:rPr>
        <w:i/>
        <w:sz w:val="18"/>
        <w:szCs w:val="18"/>
      </w:rPr>
      <w:t>Einwilligungserklärung</w:t>
    </w:r>
  </w:p>
  <w:bookmarkEnd w:id="4"/>
  <w:p w14:paraId="2CB52952" w14:textId="77777777" w:rsidR="004D5760" w:rsidRDefault="004D5760">
    <w:pPr>
      <w:pStyle w:val="Kopfzeile"/>
      <w:rPr>
        <w:i/>
      </w:rPr>
    </w:pPr>
  </w:p>
  <w:p w14:paraId="3CFEFCDD" w14:textId="77777777" w:rsidR="004D5760" w:rsidRPr="00154257" w:rsidRDefault="004D5760">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B3E45A8"/>
    <w:multiLevelType w:val="multilevel"/>
    <w:tmpl w:val="9BB86DAA"/>
    <w:numStyleLink w:val="eTIC"/>
  </w:abstractNum>
  <w:abstractNum w:abstractNumId="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6" w15:restartNumberingAfterBreak="0">
    <w:nsid w:val="1E2C2D69"/>
    <w:multiLevelType w:val="multilevel"/>
    <w:tmpl w:val="9BB86DAA"/>
    <w:numStyleLink w:val="eTIC"/>
  </w:abstractNum>
  <w:abstractNum w:abstractNumId="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F385A"/>
    <w:multiLevelType w:val="multilevel"/>
    <w:tmpl w:val="9BB86DAA"/>
    <w:numStyleLink w:val="eTIC"/>
  </w:abstractNum>
  <w:abstractNum w:abstractNumId="12"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CE746B"/>
    <w:multiLevelType w:val="multilevel"/>
    <w:tmpl w:val="9BB86DAA"/>
    <w:numStyleLink w:val="eTIC"/>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7"/>
  </w:num>
  <w:num w:numId="5">
    <w:abstractNumId w:val="19"/>
  </w:num>
  <w:num w:numId="6">
    <w:abstractNumId w:val="4"/>
  </w:num>
  <w:num w:numId="7">
    <w:abstractNumId w:val="11"/>
  </w:num>
  <w:num w:numId="8">
    <w:abstractNumId w:val="16"/>
  </w:num>
  <w:num w:numId="9">
    <w:abstractNumId w:val="12"/>
  </w:num>
  <w:num w:numId="10">
    <w:abstractNumId w:val="2"/>
  </w:num>
  <w:num w:numId="11">
    <w:abstractNumId w:val="7"/>
  </w:num>
  <w:num w:numId="12">
    <w:abstractNumId w:val="1"/>
  </w:num>
  <w:num w:numId="13">
    <w:abstractNumId w:val="0"/>
  </w:num>
  <w:num w:numId="14">
    <w:abstractNumId w:val="13"/>
  </w:num>
  <w:num w:numId="15">
    <w:abstractNumId w:val="3"/>
  </w:num>
  <w:num w:numId="16">
    <w:abstractNumId w:val="14"/>
  </w:num>
  <w:num w:numId="17">
    <w:abstractNumId w:val="15"/>
  </w:num>
  <w:num w:numId="18">
    <w:abstractNumId w:val="9"/>
  </w:num>
  <w:num w:numId="19">
    <w:abstractNumId w:val="10"/>
  </w:num>
  <w:num w:numId="20">
    <w:abstractNumId w:val="8"/>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8"/>
    <w:rsid w:val="000203BD"/>
    <w:rsid w:val="0002151C"/>
    <w:rsid w:val="00023ADB"/>
    <w:rsid w:val="000359D4"/>
    <w:rsid w:val="000433EA"/>
    <w:rsid w:val="00044359"/>
    <w:rsid w:val="00044E4F"/>
    <w:rsid w:val="00050031"/>
    <w:rsid w:val="0005200A"/>
    <w:rsid w:val="00060D0B"/>
    <w:rsid w:val="000613D1"/>
    <w:rsid w:val="000671CA"/>
    <w:rsid w:val="00074185"/>
    <w:rsid w:val="00074BAF"/>
    <w:rsid w:val="00080652"/>
    <w:rsid w:val="00084575"/>
    <w:rsid w:val="00094BEE"/>
    <w:rsid w:val="000A1271"/>
    <w:rsid w:val="000A3519"/>
    <w:rsid w:val="000B1705"/>
    <w:rsid w:val="000B403E"/>
    <w:rsid w:val="000D0BD5"/>
    <w:rsid w:val="000D4049"/>
    <w:rsid w:val="000D42D6"/>
    <w:rsid w:val="000D6BE4"/>
    <w:rsid w:val="000E086D"/>
    <w:rsid w:val="000E35B2"/>
    <w:rsid w:val="000E7421"/>
    <w:rsid w:val="000F2968"/>
    <w:rsid w:val="000F424D"/>
    <w:rsid w:val="001051FC"/>
    <w:rsid w:val="00111042"/>
    <w:rsid w:val="00111573"/>
    <w:rsid w:val="00111C7F"/>
    <w:rsid w:val="00114707"/>
    <w:rsid w:val="00122013"/>
    <w:rsid w:val="00123C13"/>
    <w:rsid w:val="0012746D"/>
    <w:rsid w:val="001301E1"/>
    <w:rsid w:val="00136448"/>
    <w:rsid w:val="00136DEA"/>
    <w:rsid w:val="001416BE"/>
    <w:rsid w:val="00156997"/>
    <w:rsid w:val="001602ED"/>
    <w:rsid w:val="001604DF"/>
    <w:rsid w:val="001627DE"/>
    <w:rsid w:val="00163B11"/>
    <w:rsid w:val="001674D1"/>
    <w:rsid w:val="001713AA"/>
    <w:rsid w:val="0017377F"/>
    <w:rsid w:val="00175921"/>
    <w:rsid w:val="001875A3"/>
    <w:rsid w:val="001942EF"/>
    <w:rsid w:val="0019620D"/>
    <w:rsid w:val="001B3AB4"/>
    <w:rsid w:val="001B4263"/>
    <w:rsid w:val="001B5314"/>
    <w:rsid w:val="001B6F50"/>
    <w:rsid w:val="001B7665"/>
    <w:rsid w:val="001C306F"/>
    <w:rsid w:val="001D054D"/>
    <w:rsid w:val="001D0A09"/>
    <w:rsid w:val="001D217B"/>
    <w:rsid w:val="001D4320"/>
    <w:rsid w:val="001D6192"/>
    <w:rsid w:val="001D75C4"/>
    <w:rsid w:val="001F684C"/>
    <w:rsid w:val="001F7662"/>
    <w:rsid w:val="001F79E7"/>
    <w:rsid w:val="00200125"/>
    <w:rsid w:val="00207B77"/>
    <w:rsid w:val="002305FB"/>
    <w:rsid w:val="0023172F"/>
    <w:rsid w:val="00232465"/>
    <w:rsid w:val="002340B8"/>
    <w:rsid w:val="00237A77"/>
    <w:rsid w:val="00245ED4"/>
    <w:rsid w:val="00247E1A"/>
    <w:rsid w:val="002508DF"/>
    <w:rsid w:val="00252245"/>
    <w:rsid w:val="0025684F"/>
    <w:rsid w:val="002600A0"/>
    <w:rsid w:val="00263EED"/>
    <w:rsid w:val="00264112"/>
    <w:rsid w:val="002669BC"/>
    <w:rsid w:val="00266F38"/>
    <w:rsid w:val="00270D59"/>
    <w:rsid w:val="00276524"/>
    <w:rsid w:val="00277DD3"/>
    <w:rsid w:val="00292710"/>
    <w:rsid w:val="00295951"/>
    <w:rsid w:val="002A4215"/>
    <w:rsid w:val="002B3455"/>
    <w:rsid w:val="002C2BC7"/>
    <w:rsid w:val="002C4DEB"/>
    <w:rsid w:val="002C6460"/>
    <w:rsid w:val="002D6A35"/>
    <w:rsid w:val="002E139C"/>
    <w:rsid w:val="002E1727"/>
    <w:rsid w:val="002F5118"/>
    <w:rsid w:val="002F58D3"/>
    <w:rsid w:val="0030451B"/>
    <w:rsid w:val="00316F50"/>
    <w:rsid w:val="0031742F"/>
    <w:rsid w:val="00334C8C"/>
    <w:rsid w:val="003403E3"/>
    <w:rsid w:val="003428C7"/>
    <w:rsid w:val="003538BD"/>
    <w:rsid w:val="00356DD1"/>
    <w:rsid w:val="00370549"/>
    <w:rsid w:val="00370B3C"/>
    <w:rsid w:val="00370D5B"/>
    <w:rsid w:val="00370FF2"/>
    <w:rsid w:val="003843E1"/>
    <w:rsid w:val="003849DE"/>
    <w:rsid w:val="00384C56"/>
    <w:rsid w:val="00385B09"/>
    <w:rsid w:val="003930FE"/>
    <w:rsid w:val="003A01D0"/>
    <w:rsid w:val="003A0FE4"/>
    <w:rsid w:val="003D0942"/>
    <w:rsid w:val="003E1B04"/>
    <w:rsid w:val="003E4B75"/>
    <w:rsid w:val="003E4D1A"/>
    <w:rsid w:val="003E6BE3"/>
    <w:rsid w:val="003F1AD8"/>
    <w:rsid w:val="003F6527"/>
    <w:rsid w:val="00405CAE"/>
    <w:rsid w:val="004165AA"/>
    <w:rsid w:val="00417CE7"/>
    <w:rsid w:val="004240B8"/>
    <w:rsid w:val="00432E2F"/>
    <w:rsid w:val="004427B5"/>
    <w:rsid w:val="00442ACF"/>
    <w:rsid w:val="00445B36"/>
    <w:rsid w:val="0044644F"/>
    <w:rsid w:val="00447482"/>
    <w:rsid w:val="0045303B"/>
    <w:rsid w:val="00463774"/>
    <w:rsid w:val="0047064F"/>
    <w:rsid w:val="004707A3"/>
    <w:rsid w:val="00470E3B"/>
    <w:rsid w:val="00477BCA"/>
    <w:rsid w:val="004856CC"/>
    <w:rsid w:val="00487D12"/>
    <w:rsid w:val="004B2057"/>
    <w:rsid w:val="004C645E"/>
    <w:rsid w:val="004D5760"/>
    <w:rsid w:val="004E3525"/>
    <w:rsid w:val="004E3A5A"/>
    <w:rsid w:val="004E505F"/>
    <w:rsid w:val="005027F8"/>
    <w:rsid w:val="00505868"/>
    <w:rsid w:val="005071F0"/>
    <w:rsid w:val="005124E8"/>
    <w:rsid w:val="00512834"/>
    <w:rsid w:val="00515550"/>
    <w:rsid w:val="00515DB6"/>
    <w:rsid w:val="00515E92"/>
    <w:rsid w:val="00526B28"/>
    <w:rsid w:val="005364F2"/>
    <w:rsid w:val="00537F8E"/>
    <w:rsid w:val="00541462"/>
    <w:rsid w:val="00545689"/>
    <w:rsid w:val="00551559"/>
    <w:rsid w:val="00551758"/>
    <w:rsid w:val="00567EE8"/>
    <w:rsid w:val="00571E56"/>
    <w:rsid w:val="00576F26"/>
    <w:rsid w:val="005774BF"/>
    <w:rsid w:val="005844B3"/>
    <w:rsid w:val="00584671"/>
    <w:rsid w:val="00587165"/>
    <w:rsid w:val="00593575"/>
    <w:rsid w:val="00593AD2"/>
    <w:rsid w:val="00594FB3"/>
    <w:rsid w:val="0059514B"/>
    <w:rsid w:val="00596863"/>
    <w:rsid w:val="005A31D9"/>
    <w:rsid w:val="005B5756"/>
    <w:rsid w:val="005C7DF9"/>
    <w:rsid w:val="005E40B9"/>
    <w:rsid w:val="005E5C09"/>
    <w:rsid w:val="005E7761"/>
    <w:rsid w:val="005F0CC8"/>
    <w:rsid w:val="005F2BCE"/>
    <w:rsid w:val="00604952"/>
    <w:rsid w:val="0061386E"/>
    <w:rsid w:val="00615A81"/>
    <w:rsid w:val="00632A35"/>
    <w:rsid w:val="006335F0"/>
    <w:rsid w:val="006433FB"/>
    <w:rsid w:val="0065527B"/>
    <w:rsid w:val="0066690C"/>
    <w:rsid w:val="00675259"/>
    <w:rsid w:val="006766A9"/>
    <w:rsid w:val="00680996"/>
    <w:rsid w:val="00684A28"/>
    <w:rsid w:val="00695FAC"/>
    <w:rsid w:val="00696884"/>
    <w:rsid w:val="006A64A7"/>
    <w:rsid w:val="006A69A0"/>
    <w:rsid w:val="006A6AC3"/>
    <w:rsid w:val="006A7500"/>
    <w:rsid w:val="006B473A"/>
    <w:rsid w:val="006B6186"/>
    <w:rsid w:val="006E311B"/>
    <w:rsid w:val="006E5D89"/>
    <w:rsid w:val="006F1663"/>
    <w:rsid w:val="00704553"/>
    <w:rsid w:val="00705EDA"/>
    <w:rsid w:val="007071F4"/>
    <w:rsid w:val="00711F5B"/>
    <w:rsid w:val="00713D7F"/>
    <w:rsid w:val="00727927"/>
    <w:rsid w:val="00730A92"/>
    <w:rsid w:val="0073787A"/>
    <w:rsid w:val="00740E71"/>
    <w:rsid w:val="00755641"/>
    <w:rsid w:val="00764CE2"/>
    <w:rsid w:val="00765709"/>
    <w:rsid w:val="007709B7"/>
    <w:rsid w:val="00771358"/>
    <w:rsid w:val="00771C43"/>
    <w:rsid w:val="00772FC1"/>
    <w:rsid w:val="00783116"/>
    <w:rsid w:val="00783D38"/>
    <w:rsid w:val="007915F9"/>
    <w:rsid w:val="0079302F"/>
    <w:rsid w:val="007A67A6"/>
    <w:rsid w:val="007B1304"/>
    <w:rsid w:val="007C46A7"/>
    <w:rsid w:val="007C46C0"/>
    <w:rsid w:val="007C51E3"/>
    <w:rsid w:val="007D0513"/>
    <w:rsid w:val="007D0973"/>
    <w:rsid w:val="007F011F"/>
    <w:rsid w:val="007F1D1B"/>
    <w:rsid w:val="00814CB4"/>
    <w:rsid w:val="008167C8"/>
    <w:rsid w:val="00816CD0"/>
    <w:rsid w:val="008228A6"/>
    <w:rsid w:val="00823E95"/>
    <w:rsid w:val="00827CA7"/>
    <w:rsid w:val="00835052"/>
    <w:rsid w:val="0083563C"/>
    <w:rsid w:val="008362CB"/>
    <w:rsid w:val="00852A8F"/>
    <w:rsid w:val="008546B6"/>
    <w:rsid w:val="00854770"/>
    <w:rsid w:val="00856EB3"/>
    <w:rsid w:val="00860A08"/>
    <w:rsid w:val="008676E3"/>
    <w:rsid w:val="008868DD"/>
    <w:rsid w:val="0089459B"/>
    <w:rsid w:val="008A15D8"/>
    <w:rsid w:val="008B13D6"/>
    <w:rsid w:val="008B4712"/>
    <w:rsid w:val="008C0591"/>
    <w:rsid w:val="008C6D78"/>
    <w:rsid w:val="008C7122"/>
    <w:rsid w:val="008D1A4D"/>
    <w:rsid w:val="008D659D"/>
    <w:rsid w:val="008D7FA7"/>
    <w:rsid w:val="008E00F2"/>
    <w:rsid w:val="008E693A"/>
    <w:rsid w:val="008F7980"/>
    <w:rsid w:val="00901046"/>
    <w:rsid w:val="009037F6"/>
    <w:rsid w:val="00903FD9"/>
    <w:rsid w:val="00915EEC"/>
    <w:rsid w:val="0091647B"/>
    <w:rsid w:val="009221E9"/>
    <w:rsid w:val="00924FDF"/>
    <w:rsid w:val="00926FE9"/>
    <w:rsid w:val="00927ACD"/>
    <w:rsid w:val="00940D13"/>
    <w:rsid w:val="00947FBA"/>
    <w:rsid w:val="009521E7"/>
    <w:rsid w:val="00966DC0"/>
    <w:rsid w:val="00971C15"/>
    <w:rsid w:val="009742AA"/>
    <w:rsid w:val="00987065"/>
    <w:rsid w:val="00992BFF"/>
    <w:rsid w:val="009978AD"/>
    <w:rsid w:val="009A1E9A"/>
    <w:rsid w:val="009B12AE"/>
    <w:rsid w:val="009B16C6"/>
    <w:rsid w:val="009B6864"/>
    <w:rsid w:val="009C0A5B"/>
    <w:rsid w:val="009E09A7"/>
    <w:rsid w:val="00A03A9E"/>
    <w:rsid w:val="00A15E43"/>
    <w:rsid w:val="00A20A76"/>
    <w:rsid w:val="00A24D16"/>
    <w:rsid w:val="00A341E5"/>
    <w:rsid w:val="00A346EB"/>
    <w:rsid w:val="00A351A1"/>
    <w:rsid w:val="00A36DF1"/>
    <w:rsid w:val="00A56A5F"/>
    <w:rsid w:val="00A703BA"/>
    <w:rsid w:val="00A70A7F"/>
    <w:rsid w:val="00A76407"/>
    <w:rsid w:val="00A76C60"/>
    <w:rsid w:val="00A778B4"/>
    <w:rsid w:val="00A82762"/>
    <w:rsid w:val="00A83625"/>
    <w:rsid w:val="00A8583A"/>
    <w:rsid w:val="00A875AB"/>
    <w:rsid w:val="00A9125A"/>
    <w:rsid w:val="00A96A4C"/>
    <w:rsid w:val="00A97891"/>
    <w:rsid w:val="00AA417B"/>
    <w:rsid w:val="00AA4D3E"/>
    <w:rsid w:val="00AB5018"/>
    <w:rsid w:val="00AE0A76"/>
    <w:rsid w:val="00AE13E5"/>
    <w:rsid w:val="00AE58F2"/>
    <w:rsid w:val="00AE73A3"/>
    <w:rsid w:val="00AF413F"/>
    <w:rsid w:val="00B01875"/>
    <w:rsid w:val="00B02CFA"/>
    <w:rsid w:val="00B033FF"/>
    <w:rsid w:val="00B07CA8"/>
    <w:rsid w:val="00B10C8E"/>
    <w:rsid w:val="00B11465"/>
    <w:rsid w:val="00B11E20"/>
    <w:rsid w:val="00B13F88"/>
    <w:rsid w:val="00B14E4A"/>
    <w:rsid w:val="00B16D08"/>
    <w:rsid w:val="00B17A1F"/>
    <w:rsid w:val="00B27CD2"/>
    <w:rsid w:val="00B31B7E"/>
    <w:rsid w:val="00B425AC"/>
    <w:rsid w:val="00B446BC"/>
    <w:rsid w:val="00B52BAD"/>
    <w:rsid w:val="00B60ADA"/>
    <w:rsid w:val="00B61FB9"/>
    <w:rsid w:val="00B64CFF"/>
    <w:rsid w:val="00B663DB"/>
    <w:rsid w:val="00B66C20"/>
    <w:rsid w:val="00B73791"/>
    <w:rsid w:val="00B77446"/>
    <w:rsid w:val="00B83FDA"/>
    <w:rsid w:val="00B8694D"/>
    <w:rsid w:val="00B8722D"/>
    <w:rsid w:val="00B90B00"/>
    <w:rsid w:val="00B92AEB"/>
    <w:rsid w:val="00B9754A"/>
    <w:rsid w:val="00BA1EA2"/>
    <w:rsid w:val="00BA6925"/>
    <w:rsid w:val="00BC5803"/>
    <w:rsid w:val="00BD1E0E"/>
    <w:rsid w:val="00BF4F81"/>
    <w:rsid w:val="00BF5462"/>
    <w:rsid w:val="00C0652C"/>
    <w:rsid w:val="00C105C9"/>
    <w:rsid w:val="00C12616"/>
    <w:rsid w:val="00C14A25"/>
    <w:rsid w:val="00C340BF"/>
    <w:rsid w:val="00C37A54"/>
    <w:rsid w:val="00C43871"/>
    <w:rsid w:val="00C51A66"/>
    <w:rsid w:val="00C51CF7"/>
    <w:rsid w:val="00C53B0F"/>
    <w:rsid w:val="00C5425A"/>
    <w:rsid w:val="00C56849"/>
    <w:rsid w:val="00C62122"/>
    <w:rsid w:val="00C662D8"/>
    <w:rsid w:val="00C67005"/>
    <w:rsid w:val="00C7231F"/>
    <w:rsid w:val="00C72B3D"/>
    <w:rsid w:val="00C80992"/>
    <w:rsid w:val="00C82848"/>
    <w:rsid w:val="00C82941"/>
    <w:rsid w:val="00C8632A"/>
    <w:rsid w:val="00C91621"/>
    <w:rsid w:val="00C93A2D"/>
    <w:rsid w:val="00C945F4"/>
    <w:rsid w:val="00C95570"/>
    <w:rsid w:val="00C96478"/>
    <w:rsid w:val="00CC14D0"/>
    <w:rsid w:val="00CE4377"/>
    <w:rsid w:val="00CE582F"/>
    <w:rsid w:val="00CE631A"/>
    <w:rsid w:val="00CF0A77"/>
    <w:rsid w:val="00CF78A5"/>
    <w:rsid w:val="00D04320"/>
    <w:rsid w:val="00D07015"/>
    <w:rsid w:val="00D14A13"/>
    <w:rsid w:val="00D20A9B"/>
    <w:rsid w:val="00D21D95"/>
    <w:rsid w:val="00D22460"/>
    <w:rsid w:val="00D24E60"/>
    <w:rsid w:val="00D33485"/>
    <w:rsid w:val="00D37800"/>
    <w:rsid w:val="00D40487"/>
    <w:rsid w:val="00D423FE"/>
    <w:rsid w:val="00D43895"/>
    <w:rsid w:val="00D44E58"/>
    <w:rsid w:val="00D520CB"/>
    <w:rsid w:val="00D558E7"/>
    <w:rsid w:val="00D67557"/>
    <w:rsid w:val="00D70066"/>
    <w:rsid w:val="00D72B7F"/>
    <w:rsid w:val="00D74CFD"/>
    <w:rsid w:val="00D775C6"/>
    <w:rsid w:val="00D864B0"/>
    <w:rsid w:val="00D87C28"/>
    <w:rsid w:val="00D91DDD"/>
    <w:rsid w:val="00D93D4D"/>
    <w:rsid w:val="00D95AC7"/>
    <w:rsid w:val="00DA09B9"/>
    <w:rsid w:val="00DA6750"/>
    <w:rsid w:val="00DA7BB1"/>
    <w:rsid w:val="00DB000B"/>
    <w:rsid w:val="00DB55AA"/>
    <w:rsid w:val="00DE0421"/>
    <w:rsid w:val="00DE721A"/>
    <w:rsid w:val="00DF0637"/>
    <w:rsid w:val="00DF369D"/>
    <w:rsid w:val="00DF39B1"/>
    <w:rsid w:val="00E10295"/>
    <w:rsid w:val="00E202FD"/>
    <w:rsid w:val="00E237DA"/>
    <w:rsid w:val="00E25123"/>
    <w:rsid w:val="00E27B6B"/>
    <w:rsid w:val="00E30ED3"/>
    <w:rsid w:val="00E31F15"/>
    <w:rsid w:val="00E33B84"/>
    <w:rsid w:val="00E358B9"/>
    <w:rsid w:val="00E4274B"/>
    <w:rsid w:val="00E57CB3"/>
    <w:rsid w:val="00E65363"/>
    <w:rsid w:val="00E72B29"/>
    <w:rsid w:val="00E74FD2"/>
    <w:rsid w:val="00E816A3"/>
    <w:rsid w:val="00E81B41"/>
    <w:rsid w:val="00E83C12"/>
    <w:rsid w:val="00E8485F"/>
    <w:rsid w:val="00E86D2E"/>
    <w:rsid w:val="00EA2E94"/>
    <w:rsid w:val="00EA4326"/>
    <w:rsid w:val="00EA5927"/>
    <w:rsid w:val="00EC47EA"/>
    <w:rsid w:val="00ED63B7"/>
    <w:rsid w:val="00EE0341"/>
    <w:rsid w:val="00EE20F3"/>
    <w:rsid w:val="00EE29DA"/>
    <w:rsid w:val="00EF369B"/>
    <w:rsid w:val="00EF3716"/>
    <w:rsid w:val="00EF4272"/>
    <w:rsid w:val="00F00C1E"/>
    <w:rsid w:val="00F2305A"/>
    <w:rsid w:val="00F35C87"/>
    <w:rsid w:val="00F639B1"/>
    <w:rsid w:val="00F74F01"/>
    <w:rsid w:val="00F761B8"/>
    <w:rsid w:val="00F8248D"/>
    <w:rsid w:val="00F82511"/>
    <w:rsid w:val="00F90255"/>
    <w:rsid w:val="00F9105B"/>
    <w:rsid w:val="00F9305F"/>
    <w:rsid w:val="00FA2962"/>
    <w:rsid w:val="00FA56AF"/>
    <w:rsid w:val="00FB4541"/>
    <w:rsid w:val="00FC6F03"/>
    <w:rsid w:val="00FD2D54"/>
    <w:rsid w:val="00FE5E0C"/>
    <w:rsid w:val="00FE6D62"/>
    <w:rsid w:val="00FF0709"/>
    <w:rsid w:val="00FF212D"/>
    <w:rsid w:val="00FF319B"/>
    <w:rsid w:val="00FF349D"/>
    <w:rsid w:val="00FF3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E8BB57"/>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185"/>
    <w:pPr>
      <w:spacing w:before="120" w:after="120" w:line="276" w:lineRule="auto"/>
    </w:pPr>
    <w:rPr>
      <w:color w:val="4D4D4D"/>
      <w:sz w:val="24"/>
      <w:lang w:eastAsia="en-US"/>
    </w:rPr>
  </w:style>
  <w:style w:type="paragraph" w:styleId="berschrift1">
    <w:name w:val="heading 1"/>
    <w:basedOn w:val="Standard"/>
    <w:next w:val="Standard"/>
    <w:link w:val="berschrift1Zchn"/>
    <w:uiPriority w:val="99"/>
    <w:qFormat/>
    <w:rsid w:val="003E4D1A"/>
    <w:pPr>
      <w:keepNext/>
      <w:keepLines/>
      <w:pageBreakBefore/>
      <w:spacing w:before="240" w:after="0"/>
      <w:outlineLvl w:val="0"/>
    </w:pPr>
    <w:rPr>
      <w:rFonts w:eastAsia="Times New Roman"/>
      <w:b/>
      <w:color w:val="3070B3"/>
      <w:sz w:val="28"/>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46BC"/>
    <w:rPr>
      <w:rFonts w:ascii="Calibri" w:hAnsi="Calibri" w:cs="Times New Roman"/>
      <w:b/>
      <w:color w:val="3070B3"/>
      <w:sz w:val="32"/>
      <w:szCs w:val="32"/>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99"/>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99"/>
    <w:rsid w:val="00200125"/>
    <w:pPr>
      <w:tabs>
        <w:tab w:val="right" w:leader="dot" w:pos="9346"/>
      </w:tabs>
      <w:spacing w:before="0" w:after="0"/>
    </w:pPr>
  </w:style>
  <w:style w:type="paragraph" w:styleId="Verzeichnis3">
    <w:name w:val="toc 3"/>
    <w:basedOn w:val="Standard"/>
    <w:next w:val="Standard"/>
    <w:autoRedefine/>
    <w:uiPriority w:val="99"/>
    <w:rsid w:val="00D14A13"/>
    <w:pPr>
      <w:spacing w:before="0" w:after="0"/>
      <w:ind w:left="482"/>
    </w:p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99"/>
    <w:rsid w:val="00D14A13"/>
    <w:pPr>
      <w:spacing w:before="0" w:after="0"/>
      <w:ind w:left="238"/>
    </w:p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mailto:MPKP-Kontaktstelle@bfar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96AD-678F-43E4-9981-58BB93DC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6244</Words>
  <Characters>43607</Characters>
  <Application>Microsoft Office Word</Application>
  <DocSecurity>0</DocSecurity>
  <Lines>363</Lines>
  <Paragraphs>99</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Fahrenwaldt, Cornelia</cp:lastModifiedBy>
  <cp:revision>2</cp:revision>
  <cp:lastPrinted>2022-01-20T08:24:00Z</cp:lastPrinted>
  <dcterms:created xsi:type="dcterms:W3CDTF">2023-01-30T15:38:00Z</dcterms:created>
  <dcterms:modified xsi:type="dcterms:W3CDTF">2023-01-30T15:38:00Z</dcterms:modified>
</cp:coreProperties>
</file>